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1280" w:rsidRDefault="00E31280" w:rsidP="00E31280">
      <w:pPr>
        <w:keepNext/>
        <w:suppressAutoHyphens/>
        <w:spacing w:line="276" w:lineRule="auto"/>
        <w:ind w:firstLine="992"/>
        <w:jc w:val="center"/>
        <w:outlineLvl w:val="1"/>
        <w:rPr>
          <w:b/>
          <w:bCs/>
          <w:sz w:val="28"/>
          <w:szCs w:val="28"/>
        </w:rPr>
      </w:pPr>
      <w:r w:rsidRPr="00923198">
        <w:rPr>
          <w:b/>
          <w:bCs/>
          <w:sz w:val="28"/>
          <w:szCs w:val="28"/>
        </w:rPr>
        <w:t>Журнал</w:t>
      </w:r>
    </w:p>
    <w:p w:rsidR="00E31280" w:rsidRDefault="00E31280" w:rsidP="00E31280">
      <w:pPr>
        <w:keepNext/>
        <w:suppressAutoHyphens/>
        <w:spacing w:line="276" w:lineRule="auto"/>
        <w:ind w:firstLine="992"/>
        <w:jc w:val="center"/>
        <w:outlineLvl w:val="1"/>
        <w:rPr>
          <w:b/>
          <w:bCs/>
          <w:sz w:val="28"/>
          <w:szCs w:val="28"/>
        </w:rPr>
      </w:pPr>
      <w:r w:rsidRPr="00923198">
        <w:rPr>
          <w:b/>
          <w:bCs/>
          <w:sz w:val="28"/>
          <w:szCs w:val="28"/>
        </w:rPr>
        <w:t xml:space="preserve"> регистрации</w:t>
      </w:r>
      <w:r>
        <w:rPr>
          <w:b/>
          <w:bCs/>
          <w:sz w:val="28"/>
          <w:szCs w:val="28"/>
        </w:rPr>
        <w:t xml:space="preserve"> обращений в Службу медиации</w:t>
      </w:r>
      <w:r w:rsidRPr="00923198">
        <w:rPr>
          <w:b/>
          <w:bCs/>
          <w:sz w:val="28"/>
          <w:szCs w:val="28"/>
        </w:rPr>
        <w:t xml:space="preserve"> </w:t>
      </w:r>
    </w:p>
    <w:p w:rsidR="00E31280" w:rsidRPr="00343775" w:rsidRDefault="00E31280" w:rsidP="00E31280">
      <w:pPr>
        <w:keepNext/>
        <w:suppressAutoHyphens/>
        <w:spacing w:line="276" w:lineRule="auto"/>
        <w:ind w:firstLine="992"/>
        <w:jc w:val="center"/>
        <w:outlineLvl w:val="1"/>
        <w:rPr>
          <w:bCs/>
          <w:i/>
          <w:sz w:val="28"/>
          <w:szCs w:val="28"/>
        </w:rPr>
      </w:pPr>
      <w:r>
        <w:rPr>
          <w:bCs/>
          <w:i/>
          <w:sz w:val="28"/>
          <w:szCs w:val="28"/>
        </w:rPr>
        <w:t xml:space="preserve">МБОУ </w:t>
      </w:r>
      <w:r>
        <w:rPr>
          <w:bCs/>
          <w:i/>
          <w:sz w:val="28"/>
          <w:szCs w:val="28"/>
        </w:rPr>
        <w:t xml:space="preserve">«СОШ </w:t>
      </w:r>
      <w:proofErr w:type="spellStart"/>
      <w:r>
        <w:rPr>
          <w:bCs/>
          <w:i/>
          <w:sz w:val="28"/>
          <w:szCs w:val="28"/>
        </w:rPr>
        <w:t>с.Средний</w:t>
      </w:r>
      <w:proofErr w:type="spellEnd"/>
      <w:r>
        <w:rPr>
          <w:bCs/>
          <w:i/>
          <w:sz w:val="28"/>
          <w:szCs w:val="28"/>
        </w:rPr>
        <w:t xml:space="preserve"> </w:t>
      </w:r>
      <w:proofErr w:type="spellStart"/>
      <w:r>
        <w:rPr>
          <w:bCs/>
          <w:i/>
          <w:sz w:val="28"/>
          <w:szCs w:val="28"/>
        </w:rPr>
        <w:t>Кумор</w:t>
      </w:r>
      <w:proofErr w:type="spellEnd"/>
      <w:r>
        <w:rPr>
          <w:bCs/>
          <w:i/>
          <w:sz w:val="28"/>
          <w:szCs w:val="28"/>
        </w:rPr>
        <w:t>»</w:t>
      </w:r>
    </w:p>
    <w:p w:rsidR="00E31280" w:rsidRDefault="00E31280" w:rsidP="00E31280">
      <w:pPr>
        <w:keepNext/>
        <w:suppressAutoHyphens/>
        <w:spacing w:line="276" w:lineRule="auto"/>
        <w:ind w:firstLine="992"/>
        <w:jc w:val="center"/>
        <w:outlineLvl w:val="1"/>
        <w:rPr>
          <w:b/>
          <w:bCs/>
          <w:sz w:val="28"/>
          <w:szCs w:val="28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"/>
        <w:gridCol w:w="1069"/>
        <w:gridCol w:w="1231"/>
        <w:gridCol w:w="1231"/>
        <w:gridCol w:w="1040"/>
        <w:gridCol w:w="1040"/>
        <w:gridCol w:w="1313"/>
        <w:gridCol w:w="882"/>
        <w:gridCol w:w="1105"/>
      </w:tblGrid>
      <w:tr w:rsidR="00E31280" w:rsidRPr="000B797B" w:rsidTr="00D40B6A">
        <w:tc>
          <w:tcPr>
            <w:tcW w:w="537" w:type="dxa"/>
            <w:vMerge w:val="restart"/>
            <w:shd w:val="clear" w:color="auto" w:fill="auto"/>
            <w:vAlign w:val="center"/>
          </w:tcPr>
          <w:p w:rsidR="00E31280" w:rsidRPr="000B797B" w:rsidRDefault="00E31280" w:rsidP="00D40B6A">
            <w:pPr>
              <w:suppressAutoHyphens/>
              <w:jc w:val="center"/>
            </w:pPr>
            <w:r w:rsidRPr="000B797B">
              <w:t>№</w:t>
            </w:r>
          </w:p>
          <w:p w:rsidR="00E31280" w:rsidRPr="000B797B" w:rsidRDefault="00E31280" w:rsidP="00D40B6A">
            <w:pPr>
              <w:suppressAutoHyphens/>
              <w:jc w:val="center"/>
            </w:pPr>
            <w:r w:rsidRPr="000B797B">
              <w:t>п\п</w:t>
            </w:r>
          </w:p>
        </w:tc>
        <w:tc>
          <w:tcPr>
            <w:tcW w:w="1230" w:type="dxa"/>
            <w:vMerge w:val="restart"/>
            <w:shd w:val="clear" w:color="auto" w:fill="auto"/>
            <w:vAlign w:val="center"/>
          </w:tcPr>
          <w:p w:rsidR="00E31280" w:rsidRPr="000B797B" w:rsidRDefault="00E31280" w:rsidP="00D40B6A">
            <w:pPr>
              <w:suppressAutoHyphens/>
              <w:jc w:val="center"/>
            </w:pPr>
            <w:r w:rsidRPr="000B797B">
              <w:t>Дата</w:t>
            </w:r>
          </w:p>
          <w:p w:rsidR="00E31280" w:rsidRPr="005A3A88" w:rsidRDefault="00E31280" w:rsidP="00D40B6A">
            <w:pPr>
              <w:suppressAutoHyphens/>
              <w:jc w:val="center"/>
              <w:rPr>
                <w:b/>
                <w:bCs/>
              </w:rPr>
            </w:pPr>
          </w:p>
        </w:tc>
        <w:tc>
          <w:tcPr>
            <w:tcW w:w="2462" w:type="dxa"/>
            <w:gridSpan w:val="2"/>
            <w:shd w:val="clear" w:color="auto" w:fill="auto"/>
            <w:vAlign w:val="center"/>
          </w:tcPr>
          <w:p w:rsidR="00E31280" w:rsidRPr="000B797B" w:rsidRDefault="00E31280" w:rsidP="00D40B6A">
            <w:pPr>
              <w:suppressAutoHyphens/>
              <w:jc w:val="center"/>
            </w:pPr>
            <w:r w:rsidRPr="000B797B">
              <w:t>ФИО</w:t>
            </w:r>
          </w:p>
          <w:p w:rsidR="00E31280" w:rsidRPr="000B797B" w:rsidRDefault="00E31280" w:rsidP="00D40B6A">
            <w:pPr>
              <w:suppressAutoHyphens/>
              <w:jc w:val="center"/>
            </w:pPr>
            <w:r w:rsidRPr="000B797B">
              <w:t>(кто обратился)</w:t>
            </w:r>
          </w:p>
        </w:tc>
        <w:tc>
          <w:tcPr>
            <w:tcW w:w="2094" w:type="dxa"/>
            <w:gridSpan w:val="2"/>
            <w:shd w:val="clear" w:color="auto" w:fill="auto"/>
            <w:vAlign w:val="center"/>
          </w:tcPr>
          <w:p w:rsidR="00E31280" w:rsidRPr="000B797B" w:rsidRDefault="00E31280" w:rsidP="00D40B6A">
            <w:pPr>
              <w:suppressAutoHyphens/>
              <w:jc w:val="center"/>
            </w:pPr>
            <w:r w:rsidRPr="000B797B">
              <w:t>ФИО</w:t>
            </w:r>
          </w:p>
          <w:p w:rsidR="00E31280" w:rsidRPr="000B797B" w:rsidRDefault="00E31280" w:rsidP="00D40B6A">
            <w:pPr>
              <w:suppressAutoHyphens/>
              <w:jc w:val="center"/>
            </w:pPr>
            <w:r w:rsidRPr="000B797B">
              <w:t>участников конфликта</w:t>
            </w:r>
          </w:p>
          <w:p w:rsidR="00E31280" w:rsidRPr="000B797B" w:rsidRDefault="00E31280" w:rsidP="00D40B6A">
            <w:pPr>
              <w:suppressAutoHyphens/>
              <w:jc w:val="center"/>
            </w:pPr>
            <w:r w:rsidRPr="000B797B">
              <w:t>(класс)</w:t>
            </w:r>
          </w:p>
          <w:p w:rsidR="00E31280" w:rsidRPr="000B797B" w:rsidRDefault="00E31280" w:rsidP="00D40B6A">
            <w:pPr>
              <w:suppressAutoHyphens/>
              <w:jc w:val="center"/>
            </w:pPr>
          </w:p>
        </w:tc>
        <w:tc>
          <w:tcPr>
            <w:tcW w:w="1313" w:type="dxa"/>
            <w:vMerge w:val="restart"/>
            <w:shd w:val="clear" w:color="auto" w:fill="auto"/>
            <w:vAlign w:val="center"/>
          </w:tcPr>
          <w:p w:rsidR="00E31280" w:rsidRPr="000B797B" w:rsidRDefault="00E31280" w:rsidP="00D40B6A">
            <w:pPr>
              <w:suppressAutoHyphens/>
              <w:jc w:val="center"/>
            </w:pPr>
            <w:r w:rsidRPr="000B797B">
              <w:t>Суть конфликта</w:t>
            </w:r>
          </w:p>
          <w:p w:rsidR="00E31280" w:rsidRPr="000B797B" w:rsidRDefault="00E31280" w:rsidP="00D40B6A">
            <w:pPr>
              <w:suppressAutoHyphens/>
              <w:jc w:val="center"/>
            </w:pPr>
            <w:r w:rsidRPr="000B797B">
              <w:t>(кратко)</w:t>
            </w:r>
          </w:p>
          <w:p w:rsidR="00E31280" w:rsidRPr="000B797B" w:rsidRDefault="00E31280" w:rsidP="00D40B6A">
            <w:pPr>
              <w:suppressAutoHyphens/>
              <w:jc w:val="center"/>
            </w:pPr>
          </w:p>
          <w:p w:rsidR="00E31280" w:rsidRPr="000B797B" w:rsidRDefault="00E31280" w:rsidP="00D40B6A">
            <w:pPr>
              <w:suppressAutoHyphens/>
              <w:jc w:val="center"/>
            </w:pPr>
          </w:p>
          <w:p w:rsidR="00E31280" w:rsidRPr="000B797B" w:rsidRDefault="00E31280" w:rsidP="00D40B6A">
            <w:pPr>
              <w:suppressAutoHyphens/>
              <w:jc w:val="center"/>
            </w:pPr>
          </w:p>
        </w:tc>
        <w:tc>
          <w:tcPr>
            <w:tcW w:w="2043" w:type="dxa"/>
            <w:gridSpan w:val="2"/>
            <w:shd w:val="clear" w:color="auto" w:fill="auto"/>
            <w:vAlign w:val="center"/>
          </w:tcPr>
          <w:p w:rsidR="00E31280" w:rsidRPr="000B797B" w:rsidRDefault="00E31280" w:rsidP="00D40B6A">
            <w:pPr>
              <w:keepNext/>
              <w:suppressAutoHyphens/>
              <w:jc w:val="center"/>
              <w:outlineLvl w:val="1"/>
            </w:pPr>
            <w:r w:rsidRPr="000B797B">
              <w:t>Отказ от проведения процедуры медиации</w:t>
            </w:r>
          </w:p>
        </w:tc>
      </w:tr>
      <w:tr w:rsidR="00E31280" w:rsidRPr="000B797B" w:rsidTr="00D40B6A">
        <w:tc>
          <w:tcPr>
            <w:tcW w:w="537" w:type="dxa"/>
            <w:vMerge/>
            <w:shd w:val="clear" w:color="auto" w:fill="auto"/>
            <w:vAlign w:val="center"/>
          </w:tcPr>
          <w:p w:rsidR="00E31280" w:rsidRPr="005A3A88" w:rsidRDefault="00E31280" w:rsidP="00D40B6A">
            <w:pPr>
              <w:keepNext/>
              <w:suppressAutoHyphens/>
              <w:jc w:val="center"/>
              <w:outlineLvl w:val="1"/>
              <w:rPr>
                <w:b/>
                <w:bCs/>
              </w:rPr>
            </w:pPr>
          </w:p>
        </w:tc>
        <w:tc>
          <w:tcPr>
            <w:tcW w:w="1230" w:type="dxa"/>
            <w:vMerge/>
            <w:shd w:val="clear" w:color="auto" w:fill="auto"/>
            <w:vAlign w:val="center"/>
          </w:tcPr>
          <w:p w:rsidR="00E31280" w:rsidRPr="005A3A88" w:rsidRDefault="00E31280" w:rsidP="00D40B6A">
            <w:pPr>
              <w:keepNext/>
              <w:suppressAutoHyphens/>
              <w:jc w:val="center"/>
              <w:outlineLvl w:val="1"/>
              <w:rPr>
                <w:b/>
                <w:bCs/>
              </w:rPr>
            </w:pPr>
          </w:p>
        </w:tc>
        <w:tc>
          <w:tcPr>
            <w:tcW w:w="1231" w:type="dxa"/>
            <w:shd w:val="clear" w:color="auto" w:fill="auto"/>
            <w:vAlign w:val="center"/>
          </w:tcPr>
          <w:p w:rsidR="00E31280" w:rsidRPr="000B797B" w:rsidRDefault="00E31280" w:rsidP="00D40B6A">
            <w:pPr>
              <w:suppressAutoHyphens/>
              <w:jc w:val="center"/>
            </w:pPr>
            <w:r w:rsidRPr="000B797B">
              <w:t>Письмен.</w:t>
            </w:r>
          </w:p>
          <w:p w:rsidR="00E31280" w:rsidRPr="005A3A88" w:rsidRDefault="00E31280" w:rsidP="00D40B6A">
            <w:pPr>
              <w:keepNext/>
              <w:suppressAutoHyphens/>
              <w:jc w:val="center"/>
              <w:outlineLvl w:val="1"/>
              <w:rPr>
                <w:b/>
                <w:bCs/>
              </w:rPr>
            </w:pPr>
            <w:r w:rsidRPr="000B797B">
              <w:t>заявление</w:t>
            </w:r>
          </w:p>
        </w:tc>
        <w:tc>
          <w:tcPr>
            <w:tcW w:w="1231" w:type="dxa"/>
            <w:shd w:val="clear" w:color="auto" w:fill="auto"/>
            <w:vAlign w:val="center"/>
          </w:tcPr>
          <w:p w:rsidR="00E31280" w:rsidRPr="005A3A88" w:rsidRDefault="00E31280" w:rsidP="00D40B6A">
            <w:pPr>
              <w:keepNext/>
              <w:suppressAutoHyphens/>
              <w:jc w:val="center"/>
              <w:outlineLvl w:val="1"/>
              <w:rPr>
                <w:b/>
                <w:bCs/>
              </w:rPr>
            </w:pPr>
            <w:r w:rsidRPr="000B797B">
              <w:t>Устное заявление (подпись)</w:t>
            </w:r>
          </w:p>
        </w:tc>
        <w:tc>
          <w:tcPr>
            <w:tcW w:w="1047" w:type="dxa"/>
            <w:shd w:val="clear" w:color="auto" w:fill="auto"/>
            <w:vAlign w:val="center"/>
          </w:tcPr>
          <w:p w:rsidR="00E31280" w:rsidRPr="005A3A88" w:rsidRDefault="00E31280" w:rsidP="00D40B6A">
            <w:pPr>
              <w:keepNext/>
              <w:suppressAutoHyphens/>
              <w:jc w:val="center"/>
              <w:outlineLvl w:val="1"/>
              <w:rPr>
                <w:b/>
                <w:bCs/>
              </w:rPr>
            </w:pPr>
            <w:r w:rsidRPr="000B797B">
              <w:t>1 сторона</w:t>
            </w:r>
          </w:p>
        </w:tc>
        <w:tc>
          <w:tcPr>
            <w:tcW w:w="1047" w:type="dxa"/>
            <w:shd w:val="clear" w:color="auto" w:fill="auto"/>
            <w:vAlign w:val="center"/>
          </w:tcPr>
          <w:p w:rsidR="00E31280" w:rsidRPr="005A3A88" w:rsidRDefault="00E31280" w:rsidP="00D40B6A">
            <w:pPr>
              <w:keepNext/>
              <w:suppressAutoHyphens/>
              <w:jc w:val="center"/>
              <w:outlineLvl w:val="1"/>
              <w:rPr>
                <w:b/>
                <w:bCs/>
              </w:rPr>
            </w:pPr>
            <w:r w:rsidRPr="000B797B">
              <w:t>2 сторона</w:t>
            </w:r>
          </w:p>
        </w:tc>
        <w:tc>
          <w:tcPr>
            <w:tcW w:w="1313" w:type="dxa"/>
            <w:vMerge/>
            <w:shd w:val="clear" w:color="auto" w:fill="auto"/>
            <w:vAlign w:val="center"/>
          </w:tcPr>
          <w:p w:rsidR="00E31280" w:rsidRPr="005A3A88" w:rsidRDefault="00E31280" w:rsidP="00D40B6A">
            <w:pPr>
              <w:keepNext/>
              <w:suppressAutoHyphens/>
              <w:jc w:val="center"/>
              <w:outlineLvl w:val="1"/>
              <w:rPr>
                <w:b/>
                <w:bCs/>
              </w:rPr>
            </w:pPr>
          </w:p>
        </w:tc>
        <w:tc>
          <w:tcPr>
            <w:tcW w:w="938" w:type="dxa"/>
            <w:shd w:val="clear" w:color="auto" w:fill="auto"/>
            <w:vAlign w:val="center"/>
          </w:tcPr>
          <w:p w:rsidR="00E31280" w:rsidRPr="005A3A88" w:rsidRDefault="00E31280" w:rsidP="00D40B6A">
            <w:pPr>
              <w:keepNext/>
              <w:suppressAutoHyphens/>
              <w:jc w:val="center"/>
              <w:outlineLvl w:val="1"/>
              <w:rPr>
                <w:b/>
                <w:bCs/>
              </w:rPr>
            </w:pPr>
            <w:r w:rsidRPr="000B797B">
              <w:t>ФИО</w:t>
            </w:r>
          </w:p>
        </w:tc>
        <w:tc>
          <w:tcPr>
            <w:tcW w:w="1105" w:type="dxa"/>
            <w:shd w:val="clear" w:color="auto" w:fill="auto"/>
            <w:vAlign w:val="center"/>
          </w:tcPr>
          <w:p w:rsidR="00E31280" w:rsidRPr="005A3A88" w:rsidRDefault="00E31280" w:rsidP="00D40B6A">
            <w:pPr>
              <w:keepNext/>
              <w:suppressAutoHyphens/>
              <w:jc w:val="center"/>
              <w:outlineLvl w:val="1"/>
              <w:rPr>
                <w:b/>
                <w:bCs/>
              </w:rPr>
            </w:pPr>
            <w:r w:rsidRPr="000B797B">
              <w:t>Подпись</w:t>
            </w:r>
          </w:p>
        </w:tc>
      </w:tr>
      <w:tr w:rsidR="00E31280" w:rsidRPr="000B797B" w:rsidTr="00D40B6A">
        <w:tc>
          <w:tcPr>
            <w:tcW w:w="537" w:type="dxa"/>
            <w:shd w:val="clear" w:color="auto" w:fill="auto"/>
          </w:tcPr>
          <w:p w:rsidR="00E31280" w:rsidRPr="0094002A" w:rsidRDefault="00E31280" w:rsidP="00D40B6A">
            <w:pPr>
              <w:keepNext/>
              <w:suppressAutoHyphens/>
              <w:spacing w:line="276" w:lineRule="auto"/>
              <w:jc w:val="center"/>
              <w:outlineLvl w:val="1"/>
            </w:pPr>
            <w:r>
              <w:t>1</w:t>
            </w:r>
          </w:p>
        </w:tc>
        <w:tc>
          <w:tcPr>
            <w:tcW w:w="1230" w:type="dxa"/>
            <w:shd w:val="clear" w:color="auto" w:fill="auto"/>
          </w:tcPr>
          <w:p w:rsidR="00E31280" w:rsidRPr="005A3A88" w:rsidRDefault="00E31280" w:rsidP="00D40B6A">
            <w:pPr>
              <w:keepNext/>
              <w:suppressAutoHyphens/>
              <w:spacing w:line="276" w:lineRule="auto"/>
              <w:jc w:val="center"/>
              <w:outlineLvl w:val="1"/>
              <w:rPr>
                <w:b/>
                <w:bCs/>
              </w:rPr>
            </w:pPr>
          </w:p>
        </w:tc>
        <w:tc>
          <w:tcPr>
            <w:tcW w:w="1231" w:type="dxa"/>
            <w:shd w:val="clear" w:color="auto" w:fill="auto"/>
          </w:tcPr>
          <w:p w:rsidR="00E31280" w:rsidRPr="005A3A88" w:rsidRDefault="00E31280" w:rsidP="00D40B6A">
            <w:pPr>
              <w:keepNext/>
              <w:suppressAutoHyphens/>
              <w:spacing w:line="276" w:lineRule="auto"/>
              <w:jc w:val="center"/>
              <w:outlineLvl w:val="1"/>
              <w:rPr>
                <w:b/>
                <w:bCs/>
              </w:rPr>
            </w:pPr>
          </w:p>
        </w:tc>
        <w:tc>
          <w:tcPr>
            <w:tcW w:w="1231" w:type="dxa"/>
            <w:shd w:val="clear" w:color="auto" w:fill="auto"/>
          </w:tcPr>
          <w:p w:rsidR="00E31280" w:rsidRPr="005A3A88" w:rsidRDefault="00E31280" w:rsidP="00D40B6A">
            <w:pPr>
              <w:keepNext/>
              <w:suppressAutoHyphens/>
              <w:spacing w:line="276" w:lineRule="auto"/>
              <w:jc w:val="center"/>
              <w:outlineLvl w:val="1"/>
              <w:rPr>
                <w:b/>
                <w:bCs/>
              </w:rPr>
            </w:pPr>
          </w:p>
        </w:tc>
        <w:tc>
          <w:tcPr>
            <w:tcW w:w="1047" w:type="dxa"/>
            <w:shd w:val="clear" w:color="auto" w:fill="auto"/>
          </w:tcPr>
          <w:p w:rsidR="00E31280" w:rsidRPr="005A3A88" w:rsidRDefault="00E31280" w:rsidP="00D40B6A">
            <w:pPr>
              <w:keepNext/>
              <w:suppressAutoHyphens/>
              <w:spacing w:line="276" w:lineRule="auto"/>
              <w:jc w:val="center"/>
              <w:outlineLvl w:val="1"/>
              <w:rPr>
                <w:b/>
                <w:bCs/>
              </w:rPr>
            </w:pPr>
          </w:p>
        </w:tc>
        <w:tc>
          <w:tcPr>
            <w:tcW w:w="1047" w:type="dxa"/>
            <w:shd w:val="clear" w:color="auto" w:fill="auto"/>
          </w:tcPr>
          <w:p w:rsidR="00E31280" w:rsidRPr="005A3A88" w:rsidRDefault="00E31280" w:rsidP="00D40B6A">
            <w:pPr>
              <w:keepNext/>
              <w:suppressAutoHyphens/>
              <w:spacing w:line="276" w:lineRule="auto"/>
              <w:jc w:val="center"/>
              <w:outlineLvl w:val="1"/>
              <w:rPr>
                <w:b/>
                <w:bCs/>
              </w:rPr>
            </w:pPr>
          </w:p>
        </w:tc>
        <w:tc>
          <w:tcPr>
            <w:tcW w:w="1313" w:type="dxa"/>
            <w:shd w:val="clear" w:color="auto" w:fill="auto"/>
          </w:tcPr>
          <w:p w:rsidR="00E31280" w:rsidRPr="005A3A88" w:rsidRDefault="00E31280" w:rsidP="00D40B6A">
            <w:pPr>
              <w:keepNext/>
              <w:suppressAutoHyphens/>
              <w:spacing w:line="276" w:lineRule="auto"/>
              <w:jc w:val="center"/>
              <w:outlineLvl w:val="1"/>
              <w:rPr>
                <w:b/>
                <w:bCs/>
              </w:rPr>
            </w:pPr>
          </w:p>
        </w:tc>
        <w:tc>
          <w:tcPr>
            <w:tcW w:w="938" w:type="dxa"/>
            <w:shd w:val="clear" w:color="auto" w:fill="auto"/>
          </w:tcPr>
          <w:p w:rsidR="00E31280" w:rsidRPr="005A3A88" w:rsidRDefault="00E31280" w:rsidP="00D40B6A">
            <w:pPr>
              <w:keepNext/>
              <w:suppressAutoHyphens/>
              <w:spacing w:line="276" w:lineRule="auto"/>
              <w:jc w:val="center"/>
              <w:outlineLvl w:val="1"/>
              <w:rPr>
                <w:b/>
                <w:bCs/>
              </w:rPr>
            </w:pPr>
          </w:p>
        </w:tc>
        <w:tc>
          <w:tcPr>
            <w:tcW w:w="1105" w:type="dxa"/>
            <w:shd w:val="clear" w:color="auto" w:fill="auto"/>
          </w:tcPr>
          <w:p w:rsidR="00E31280" w:rsidRPr="005A3A88" w:rsidRDefault="00E31280" w:rsidP="00D40B6A">
            <w:pPr>
              <w:keepNext/>
              <w:suppressAutoHyphens/>
              <w:spacing w:line="276" w:lineRule="auto"/>
              <w:jc w:val="center"/>
              <w:outlineLvl w:val="1"/>
              <w:rPr>
                <w:b/>
                <w:bCs/>
              </w:rPr>
            </w:pPr>
          </w:p>
        </w:tc>
      </w:tr>
    </w:tbl>
    <w:p w:rsidR="00E31280" w:rsidRDefault="00E31280" w:rsidP="00E31280">
      <w:pPr>
        <w:keepNext/>
        <w:suppressAutoHyphens/>
        <w:spacing w:line="276" w:lineRule="auto"/>
        <w:ind w:firstLine="992"/>
        <w:jc w:val="center"/>
        <w:outlineLvl w:val="1"/>
        <w:rPr>
          <w:b/>
          <w:bCs/>
          <w:sz w:val="28"/>
          <w:szCs w:val="28"/>
        </w:rPr>
      </w:pPr>
    </w:p>
    <w:p w:rsidR="00E31280" w:rsidRDefault="00E31280" w:rsidP="00E31280">
      <w:pPr>
        <w:jc w:val="center"/>
        <w:rPr>
          <w:b/>
          <w:bCs/>
          <w:sz w:val="28"/>
          <w:szCs w:val="28"/>
        </w:rPr>
      </w:pPr>
      <w:r w:rsidRPr="003843D9">
        <w:rPr>
          <w:b/>
          <w:bCs/>
          <w:sz w:val="28"/>
          <w:szCs w:val="28"/>
        </w:rPr>
        <w:t xml:space="preserve">Журнал </w:t>
      </w:r>
    </w:p>
    <w:p w:rsidR="00E31280" w:rsidRDefault="00E31280" w:rsidP="00E31280">
      <w:pPr>
        <w:jc w:val="center"/>
        <w:rPr>
          <w:b/>
          <w:bCs/>
          <w:sz w:val="28"/>
          <w:szCs w:val="28"/>
        </w:rPr>
      </w:pPr>
      <w:r w:rsidRPr="003843D9">
        <w:rPr>
          <w:b/>
          <w:bCs/>
          <w:sz w:val="28"/>
          <w:szCs w:val="28"/>
        </w:rPr>
        <w:t>регистрации проведения процедуры медиации</w:t>
      </w:r>
    </w:p>
    <w:p w:rsidR="00E31280" w:rsidRPr="00343775" w:rsidRDefault="00E31280" w:rsidP="00E31280">
      <w:pPr>
        <w:keepNext/>
        <w:suppressAutoHyphens/>
        <w:spacing w:line="276" w:lineRule="auto"/>
        <w:ind w:firstLine="992"/>
        <w:jc w:val="center"/>
        <w:outlineLvl w:val="1"/>
        <w:rPr>
          <w:bCs/>
          <w:i/>
          <w:sz w:val="28"/>
          <w:szCs w:val="28"/>
        </w:rPr>
      </w:pPr>
      <w:r>
        <w:rPr>
          <w:bCs/>
          <w:i/>
          <w:sz w:val="28"/>
          <w:szCs w:val="28"/>
        </w:rPr>
        <w:t xml:space="preserve">МБОУ «СОШ </w:t>
      </w:r>
      <w:proofErr w:type="spellStart"/>
      <w:r>
        <w:rPr>
          <w:bCs/>
          <w:i/>
          <w:sz w:val="28"/>
          <w:szCs w:val="28"/>
        </w:rPr>
        <w:t>с.Средний</w:t>
      </w:r>
      <w:proofErr w:type="spellEnd"/>
      <w:r>
        <w:rPr>
          <w:bCs/>
          <w:i/>
          <w:sz w:val="28"/>
          <w:szCs w:val="28"/>
        </w:rPr>
        <w:t xml:space="preserve"> </w:t>
      </w:r>
      <w:proofErr w:type="spellStart"/>
      <w:r>
        <w:rPr>
          <w:bCs/>
          <w:i/>
          <w:sz w:val="28"/>
          <w:szCs w:val="28"/>
        </w:rPr>
        <w:t>Кумор</w:t>
      </w:r>
      <w:proofErr w:type="spellEnd"/>
      <w:r>
        <w:rPr>
          <w:bCs/>
          <w:i/>
          <w:sz w:val="28"/>
          <w:szCs w:val="28"/>
        </w:rPr>
        <w:t>»</w:t>
      </w:r>
    </w:p>
    <w:p w:rsidR="00E31280" w:rsidRDefault="00E31280" w:rsidP="00E31280">
      <w:pPr>
        <w:jc w:val="center"/>
        <w:rPr>
          <w:b/>
          <w:bCs/>
          <w:sz w:val="28"/>
          <w:szCs w:val="28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9"/>
        <w:gridCol w:w="1084"/>
        <w:gridCol w:w="691"/>
        <w:gridCol w:w="1238"/>
        <w:gridCol w:w="594"/>
        <w:gridCol w:w="843"/>
        <w:gridCol w:w="969"/>
        <w:gridCol w:w="941"/>
        <w:gridCol w:w="975"/>
        <w:gridCol w:w="1487"/>
      </w:tblGrid>
      <w:tr w:rsidR="00E31280" w:rsidTr="00D40B6A">
        <w:tc>
          <w:tcPr>
            <w:tcW w:w="640" w:type="dxa"/>
            <w:vMerge w:val="restart"/>
            <w:shd w:val="clear" w:color="auto" w:fill="auto"/>
            <w:vAlign w:val="center"/>
          </w:tcPr>
          <w:p w:rsidR="00E31280" w:rsidRPr="0094002A" w:rsidRDefault="00E31280" w:rsidP="00D40B6A">
            <w:pPr>
              <w:jc w:val="center"/>
            </w:pPr>
            <w:r w:rsidRPr="0094002A">
              <w:t>№ п/п</w:t>
            </w:r>
          </w:p>
        </w:tc>
        <w:tc>
          <w:tcPr>
            <w:tcW w:w="1129" w:type="dxa"/>
            <w:vMerge w:val="restart"/>
            <w:shd w:val="clear" w:color="auto" w:fill="auto"/>
            <w:vAlign w:val="center"/>
          </w:tcPr>
          <w:p w:rsidR="00E31280" w:rsidRPr="0094002A" w:rsidRDefault="00E31280" w:rsidP="00D40B6A">
            <w:pPr>
              <w:jc w:val="center"/>
            </w:pPr>
            <w:r w:rsidRPr="0094002A">
              <w:t>Дата</w:t>
            </w:r>
          </w:p>
        </w:tc>
        <w:tc>
          <w:tcPr>
            <w:tcW w:w="713" w:type="dxa"/>
            <w:vMerge w:val="restart"/>
            <w:shd w:val="clear" w:color="auto" w:fill="auto"/>
            <w:textDirection w:val="btLr"/>
            <w:vAlign w:val="center"/>
          </w:tcPr>
          <w:p w:rsidR="00E31280" w:rsidRPr="0094002A" w:rsidRDefault="00E31280" w:rsidP="00D40B6A">
            <w:pPr>
              <w:ind w:left="113" w:right="113"/>
              <w:jc w:val="center"/>
            </w:pPr>
            <w:r w:rsidRPr="0094002A">
              <w:t>Код случая</w:t>
            </w:r>
          </w:p>
        </w:tc>
        <w:tc>
          <w:tcPr>
            <w:tcW w:w="1238" w:type="dxa"/>
            <w:vMerge w:val="restart"/>
            <w:shd w:val="clear" w:color="auto" w:fill="auto"/>
            <w:vAlign w:val="center"/>
          </w:tcPr>
          <w:p w:rsidR="00E31280" w:rsidRPr="0094002A" w:rsidRDefault="00E31280" w:rsidP="00D40B6A">
            <w:pPr>
              <w:jc w:val="center"/>
            </w:pPr>
            <w:r w:rsidRPr="0094002A">
              <w:t>Медиатор</w:t>
            </w:r>
          </w:p>
        </w:tc>
        <w:tc>
          <w:tcPr>
            <w:tcW w:w="605" w:type="dxa"/>
            <w:vMerge w:val="restart"/>
            <w:shd w:val="clear" w:color="auto" w:fill="auto"/>
            <w:textDirection w:val="btLr"/>
            <w:vAlign w:val="center"/>
          </w:tcPr>
          <w:p w:rsidR="00E31280" w:rsidRPr="0094002A" w:rsidRDefault="00E31280" w:rsidP="00D40B6A">
            <w:pPr>
              <w:ind w:left="113" w:right="113"/>
              <w:jc w:val="center"/>
            </w:pPr>
            <w:r w:rsidRPr="0094002A">
              <w:t>Кол-во</w:t>
            </w:r>
            <w:r>
              <w:t xml:space="preserve"> </w:t>
            </w:r>
            <w:r w:rsidRPr="0094002A">
              <w:t>встреч</w:t>
            </w:r>
          </w:p>
        </w:tc>
        <w:tc>
          <w:tcPr>
            <w:tcW w:w="3865" w:type="dxa"/>
            <w:gridSpan w:val="4"/>
            <w:shd w:val="clear" w:color="auto" w:fill="auto"/>
            <w:vAlign w:val="center"/>
          </w:tcPr>
          <w:p w:rsidR="00E31280" w:rsidRPr="0094002A" w:rsidRDefault="00E31280" w:rsidP="00D40B6A">
            <w:pPr>
              <w:jc w:val="center"/>
            </w:pPr>
            <w:r w:rsidRPr="0094002A">
              <w:t>Результат</w:t>
            </w:r>
          </w:p>
        </w:tc>
        <w:tc>
          <w:tcPr>
            <w:tcW w:w="1487" w:type="dxa"/>
            <w:vMerge w:val="restart"/>
            <w:shd w:val="clear" w:color="auto" w:fill="auto"/>
          </w:tcPr>
          <w:p w:rsidR="00E31280" w:rsidRPr="0094002A" w:rsidRDefault="00E31280" w:rsidP="00D40B6A">
            <w:pPr>
              <w:jc w:val="center"/>
            </w:pPr>
            <w:r w:rsidRPr="0094002A">
              <w:t>Примечание</w:t>
            </w:r>
          </w:p>
        </w:tc>
      </w:tr>
      <w:tr w:rsidR="00E31280" w:rsidTr="00D40B6A">
        <w:trPr>
          <w:trHeight w:val="2565"/>
        </w:trPr>
        <w:tc>
          <w:tcPr>
            <w:tcW w:w="640" w:type="dxa"/>
            <w:vMerge/>
            <w:shd w:val="clear" w:color="auto" w:fill="auto"/>
            <w:vAlign w:val="center"/>
          </w:tcPr>
          <w:p w:rsidR="00E31280" w:rsidRPr="005A3A88" w:rsidRDefault="00E31280" w:rsidP="00D40B6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129" w:type="dxa"/>
            <w:vMerge/>
            <w:shd w:val="clear" w:color="auto" w:fill="auto"/>
            <w:vAlign w:val="center"/>
          </w:tcPr>
          <w:p w:rsidR="00E31280" w:rsidRPr="005A3A88" w:rsidRDefault="00E31280" w:rsidP="00D40B6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13" w:type="dxa"/>
            <w:vMerge/>
            <w:shd w:val="clear" w:color="auto" w:fill="auto"/>
            <w:vAlign w:val="center"/>
          </w:tcPr>
          <w:p w:rsidR="00E31280" w:rsidRPr="005A3A88" w:rsidRDefault="00E31280" w:rsidP="00D40B6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38" w:type="dxa"/>
            <w:vMerge/>
            <w:shd w:val="clear" w:color="auto" w:fill="auto"/>
            <w:vAlign w:val="center"/>
          </w:tcPr>
          <w:p w:rsidR="00E31280" w:rsidRPr="005A3A88" w:rsidRDefault="00E31280" w:rsidP="00D40B6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05" w:type="dxa"/>
            <w:vMerge/>
            <w:shd w:val="clear" w:color="auto" w:fill="auto"/>
            <w:vAlign w:val="center"/>
          </w:tcPr>
          <w:p w:rsidR="00E31280" w:rsidRPr="005A3A88" w:rsidRDefault="00E31280" w:rsidP="00D40B6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  <w:textDirection w:val="btLr"/>
            <w:vAlign w:val="center"/>
          </w:tcPr>
          <w:p w:rsidR="00E31280" w:rsidRPr="0094002A" w:rsidRDefault="00E31280" w:rsidP="00D40B6A">
            <w:pPr>
              <w:ind w:left="113" w:right="113"/>
              <w:jc w:val="center"/>
            </w:pPr>
            <w:r w:rsidRPr="0094002A">
              <w:t>Письмен</w:t>
            </w:r>
            <w:r>
              <w:t>ное</w:t>
            </w:r>
          </w:p>
          <w:p w:rsidR="00E31280" w:rsidRPr="0094002A" w:rsidRDefault="00E31280" w:rsidP="00D40B6A">
            <w:pPr>
              <w:ind w:left="113" w:right="113"/>
              <w:jc w:val="center"/>
            </w:pPr>
            <w:r w:rsidRPr="0094002A">
              <w:t>соглашение</w:t>
            </w:r>
          </w:p>
        </w:tc>
        <w:tc>
          <w:tcPr>
            <w:tcW w:w="992" w:type="dxa"/>
            <w:shd w:val="clear" w:color="auto" w:fill="auto"/>
            <w:textDirection w:val="btLr"/>
            <w:vAlign w:val="center"/>
          </w:tcPr>
          <w:p w:rsidR="00E31280" w:rsidRPr="0094002A" w:rsidRDefault="00E31280" w:rsidP="00D40B6A">
            <w:pPr>
              <w:ind w:left="113" w:right="113"/>
              <w:jc w:val="center"/>
            </w:pPr>
            <w:r w:rsidRPr="0094002A">
              <w:t>Устное</w:t>
            </w:r>
          </w:p>
          <w:p w:rsidR="00E31280" w:rsidRPr="0094002A" w:rsidRDefault="00E31280" w:rsidP="00D40B6A">
            <w:pPr>
              <w:ind w:left="113" w:right="113"/>
              <w:jc w:val="center"/>
            </w:pPr>
            <w:r w:rsidRPr="0094002A">
              <w:t>соглашение</w:t>
            </w:r>
          </w:p>
        </w:tc>
        <w:tc>
          <w:tcPr>
            <w:tcW w:w="992" w:type="dxa"/>
            <w:shd w:val="clear" w:color="auto" w:fill="auto"/>
            <w:textDirection w:val="btLr"/>
            <w:vAlign w:val="center"/>
          </w:tcPr>
          <w:p w:rsidR="00E31280" w:rsidRPr="0094002A" w:rsidRDefault="00E31280" w:rsidP="00D40B6A">
            <w:pPr>
              <w:ind w:left="113" w:right="113"/>
              <w:jc w:val="center"/>
            </w:pPr>
            <w:r w:rsidRPr="0094002A">
              <w:t>Стороны не пришли к соглашению</w:t>
            </w:r>
          </w:p>
        </w:tc>
        <w:tc>
          <w:tcPr>
            <w:tcW w:w="1030" w:type="dxa"/>
            <w:shd w:val="clear" w:color="auto" w:fill="auto"/>
            <w:textDirection w:val="btLr"/>
            <w:vAlign w:val="center"/>
          </w:tcPr>
          <w:p w:rsidR="00E31280" w:rsidRPr="00DE0493" w:rsidRDefault="00E31280" w:rsidP="00E31280">
            <w:pPr>
              <w:ind w:left="113" w:right="113"/>
              <w:jc w:val="center"/>
            </w:pPr>
            <w:r w:rsidRPr="00DE0493">
              <w:t xml:space="preserve">Передано в </w:t>
            </w:r>
            <w:r>
              <w:t>совет профилактики</w:t>
            </w:r>
          </w:p>
        </w:tc>
        <w:tc>
          <w:tcPr>
            <w:tcW w:w="1487" w:type="dxa"/>
            <w:vMerge/>
            <w:shd w:val="clear" w:color="auto" w:fill="auto"/>
          </w:tcPr>
          <w:p w:rsidR="00E31280" w:rsidRPr="005A3A88" w:rsidRDefault="00E31280" w:rsidP="00D40B6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E31280" w:rsidTr="00D40B6A">
        <w:tc>
          <w:tcPr>
            <w:tcW w:w="640" w:type="dxa"/>
            <w:shd w:val="clear" w:color="auto" w:fill="auto"/>
          </w:tcPr>
          <w:p w:rsidR="00E31280" w:rsidRPr="005A3A88" w:rsidRDefault="00E31280" w:rsidP="00D40B6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129" w:type="dxa"/>
            <w:shd w:val="clear" w:color="auto" w:fill="auto"/>
          </w:tcPr>
          <w:p w:rsidR="00E31280" w:rsidRPr="005A3A88" w:rsidRDefault="00E31280" w:rsidP="00D40B6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13" w:type="dxa"/>
            <w:shd w:val="clear" w:color="auto" w:fill="auto"/>
          </w:tcPr>
          <w:p w:rsidR="00E31280" w:rsidRPr="005A3A88" w:rsidRDefault="00E31280" w:rsidP="00D40B6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38" w:type="dxa"/>
            <w:shd w:val="clear" w:color="auto" w:fill="auto"/>
          </w:tcPr>
          <w:p w:rsidR="00E31280" w:rsidRPr="005A3A88" w:rsidRDefault="00E31280" w:rsidP="00D40B6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05" w:type="dxa"/>
            <w:shd w:val="clear" w:color="auto" w:fill="auto"/>
          </w:tcPr>
          <w:p w:rsidR="00E31280" w:rsidRPr="005A3A88" w:rsidRDefault="00E31280" w:rsidP="00D40B6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</w:tcPr>
          <w:p w:rsidR="00E31280" w:rsidRPr="005A3A88" w:rsidRDefault="00E31280" w:rsidP="00D40B6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E31280" w:rsidRPr="005A3A88" w:rsidRDefault="00E31280" w:rsidP="00D40B6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E31280" w:rsidRPr="005A3A88" w:rsidRDefault="00E31280" w:rsidP="00D40B6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30" w:type="dxa"/>
            <w:shd w:val="clear" w:color="auto" w:fill="auto"/>
          </w:tcPr>
          <w:p w:rsidR="00E31280" w:rsidRPr="005A3A88" w:rsidRDefault="00E31280" w:rsidP="00D40B6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87" w:type="dxa"/>
            <w:shd w:val="clear" w:color="auto" w:fill="auto"/>
          </w:tcPr>
          <w:p w:rsidR="00E31280" w:rsidRPr="005A3A88" w:rsidRDefault="00E31280" w:rsidP="00D40B6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</w:tbl>
    <w:p w:rsidR="00E31280" w:rsidRDefault="00E31280" w:rsidP="00E31280">
      <w:pPr>
        <w:jc w:val="center"/>
        <w:rPr>
          <w:b/>
          <w:bCs/>
          <w:sz w:val="28"/>
          <w:szCs w:val="28"/>
        </w:rPr>
      </w:pPr>
    </w:p>
    <w:p w:rsidR="00E31280" w:rsidRPr="000F6C30" w:rsidRDefault="00E31280" w:rsidP="00E31280"/>
    <w:tbl>
      <w:tblPr>
        <w:tblW w:w="0" w:type="auto"/>
        <w:tblLook w:val="04A0" w:firstRow="1" w:lastRow="0" w:firstColumn="1" w:lastColumn="0" w:noHBand="0" w:noVBand="1"/>
      </w:tblPr>
      <w:tblGrid>
        <w:gridCol w:w="3119"/>
        <w:gridCol w:w="3118"/>
        <w:gridCol w:w="3118"/>
      </w:tblGrid>
      <w:tr w:rsidR="00E31280" w:rsidTr="00D40B6A">
        <w:trPr>
          <w:trHeight w:val="633"/>
        </w:trPr>
        <w:tc>
          <w:tcPr>
            <w:tcW w:w="3191" w:type="dxa"/>
            <w:shd w:val="clear" w:color="auto" w:fill="auto"/>
            <w:vAlign w:val="center"/>
          </w:tcPr>
          <w:p w:rsidR="00E31280" w:rsidRPr="00AD7A40" w:rsidRDefault="00E31280" w:rsidP="00D40B6A">
            <w:pPr>
              <w:rPr>
                <w:rFonts w:cs="Calibri"/>
                <w:b/>
              </w:rPr>
            </w:pPr>
            <w:r w:rsidRPr="00AD7A40">
              <w:rPr>
                <w:rFonts w:cs="Calibri"/>
                <w:b/>
              </w:rPr>
              <w:t>Виды случаев</w:t>
            </w:r>
          </w:p>
          <w:p w:rsidR="00E31280" w:rsidRPr="00AD7A40" w:rsidRDefault="00E31280" w:rsidP="00D40B6A">
            <w:pPr>
              <w:rPr>
                <w:rFonts w:cs="Calibri"/>
                <w:i/>
                <w:sz w:val="20"/>
                <w:szCs w:val="20"/>
                <w:lang w:eastAsia="zh-CN"/>
              </w:rPr>
            </w:pPr>
            <w:r w:rsidRPr="00AD7A40">
              <w:rPr>
                <w:rFonts w:cs="Calibri"/>
                <w:i/>
                <w:sz w:val="20"/>
                <w:szCs w:val="20"/>
              </w:rPr>
              <w:t>по составу участников</w:t>
            </w:r>
          </w:p>
        </w:tc>
        <w:tc>
          <w:tcPr>
            <w:tcW w:w="3191" w:type="dxa"/>
            <w:shd w:val="clear" w:color="auto" w:fill="auto"/>
            <w:vAlign w:val="center"/>
          </w:tcPr>
          <w:p w:rsidR="00E31280" w:rsidRPr="00AD7A40" w:rsidRDefault="00E31280" w:rsidP="00D40B6A">
            <w:pPr>
              <w:rPr>
                <w:rFonts w:cs="Calibri"/>
                <w:b/>
                <w:lang w:eastAsia="zh-CN"/>
              </w:rPr>
            </w:pPr>
            <w:r w:rsidRPr="00AD7A40">
              <w:rPr>
                <w:rFonts w:cs="Calibri"/>
                <w:b/>
              </w:rPr>
              <w:t>Коды участников</w:t>
            </w:r>
          </w:p>
        </w:tc>
        <w:tc>
          <w:tcPr>
            <w:tcW w:w="3191" w:type="dxa"/>
            <w:shd w:val="clear" w:color="auto" w:fill="auto"/>
            <w:vAlign w:val="center"/>
          </w:tcPr>
          <w:p w:rsidR="00E31280" w:rsidRPr="00AD7A40" w:rsidRDefault="00E31280" w:rsidP="00D40B6A">
            <w:pPr>
              <w:rPr>
                <w:rFonts w:cs="Calibri"/>
                <w:b/>
                <w:lang w:eastAsia="zh-CN"/>
              </w:rPr>
            </w:pPr>
            <w:r w:rsidRPr="00AD7A40">
              <w:rPr>
                <w:rFonts w:cs="Calibri"/>
                <w:b/>
                <w:lang w:eastAsia="zh-CN"/>
              </w:rPr>
              <w:t>Код случая</w:t>
            </w:r>
          </w:p>
        </w:tc>
      </w:tr>
      <w:tr w:rsidR="00E31280" w:rsidTr="00D40B6A">
        <w:tc>
          <w:tcPr>
            <w:tcW w:w="3191" w:type="dxa"/>
            <w:shd w:val="clear" w:color="auto" w:fill="auto"/>
          </w:tcPr>
          <w:p w:rsidR="00E31280" w:rsidRPr="00AD7A40" w:rsidRDefault="00E31280" w:rsidP="00D40B6A">
            <w:pPr>
              <w:rPr>
                <w:rFonts w:cs="Calibri"/>
              </w:rPr>
            </w:pPr>
            <w:r w:rsidRPr="00AD7A40">
              <w:rPr>
                <w:rFonts w:cs="Calibri"/>
              </w:rPr>
              <w:t>учитель-ученик</w:t>
            </w:r>
          </w:p>
          <w:p w:rsidR="00E31280" w:rsidRPr="00AD7A40" w:rsidRDefault="00E31280" w:rsidP="00D40B6A">
            <w:pPr>
              <w:rPr>
                <w:rFonts w:cs="Calibri"/>
              </w:rPr>
            </w:pPr>
            <w:r w:rsidRPr="00AD7A40">
              <w:rPr>
                <w:rFonts w:cs="Calibri"/>
              </w:rPr>
              <w:t>учитель-родитель</w:t>
            </w:r>
          </w:p>
          <w:p w:rsidR="00E31280" w:rsidRPr="00AD7A40" w:rsidRDefault="00E31280" w:rsidP="00D40B6A">
            <w:pPr>
              <w:rPr>
                <w:rFonts w:cs="Calibri"/>
              </w:rPr>
            </w:pPr>
            <w:r w:rsidRPr="00AD7A40">
              <w:rPr>
                <w:rFonts w:cs="Calibri"/>
              </w:rPr>
              <w:t>учитель-учитель</w:t>
            </w:r>
          </w:p>
          <w:p w:rsidR="00E31280" w:rsidRPr="00AD7A40" w:rsidRDefault="00E31280" w:rsidP="00D40B6A">
            <w:pPr>
              <w:rPr>
                <w:rFonts w:cs="Calibri"/>
              </w:rPr>
            </w:pPr>
            <w:r w:rsidRPr="00AD7A40">
              <w:rPr>
                <w:rFonts w:cs="Calibri"/>
              </w:rPr>
              <w:t>ученик-ученик</w:t>
            </w:r>
          </w:p>
          <w:p w:rsidR="00E31280" w:rsidRPr="00AD7A40" w:rsidRDefault="00E31280" w:rsidP="00D40B6A">
            <w:pPr>
              <w:rPr>
                <w:rFonts w:cs="Calibri"/>
              </w:rPr>
            </w:pPr>
            <w:r w:rsidRPr="00AD7A40">
              <w:rPr>
                <w:rFonts w:cs="Calibri"/>
              </w:rPr>
              <w:t>ученик-родитель</w:t>
            </w:r>
          </w:p>
          <w:p w:rsidR="00E31280" w:rsidRPr="00AD7A40" w:rsidRDefault="00E31280" w:rsidP="00D40B6A">
            <w:pPr>
              <w:rPr>
                <w:rFonts w:cs="Calibri"/>
              </w:rPr>
            </w:pPr>
            <w:r w:rsidRPr="00AD7A40">
              <w:rPr>
                <w:rFonts w:cs="Calibri"/>
              </w:rPr>
              <w:t>родитель-администрация</w:t>
            </w:r>
          </w:p>
          <w:p w:rsidR="00E31280" w:rsidRPr="00AD7A40" w:rsidRDefault="00E31280" w:rsidP="00D40B6A">
            <w:pPr>
              <w:rPr>
                <w:rFonts w:cs="Calibri"/>
              </w:rPr>
            </w:pPr>
            <w:r w:rsidRPr="00AD7A40">
              <w:rPr>
                <w:rFonts w:cs="Calibri"/>
              </w:rPr>
              <w:t>ученик-администрация</w:t>
            </w:r>
          </w:p>
          <w:p w:rsidR="00E31280" w:rsidRPr="00AD7A40" w:rsidRDefault="00E31280" w:rsidP="00D40B6A">
            <w:pPr>
              <w:rPr>
                <w:rFonts w:cs="Calibri"/>
                <w:lang w:eastAsia="zh-CN"/>
              </w:rPr>
            </w:pPr>
            <w:r w:rsidRPr="00AD7A40">
              <w:rPr>
                <w:rFonts w:cs="Calibri"/>
              </w:rPr>
              <w:t>родитель-родитель</w:t>
            </w:r>
          </w:p>
        </w:tc>
        <w:tc>
          <w:tcPr>
            <w:tcW w:w="3191" w:type="dxa"/>
            <w:shd w:val="clear" w:color="auto" w:fill="auto"/>
          </w:tcPr>
          <w:p w:rsidR="00E31280" w:rsidRPr="00AD7A40" w:rsidRDefault="00E31280" w:rsidP="00D40B6A">
            <w:pPr>
              <w:rPr>
                <w:rFonts w:cs="Calibri"/>
              </w:rPr>
            </w:pPr>
            <w:r w:rsidRPr="00AD7A40">
              <w:rPr>
                <w:rFonts w:cs="Calibri"/>
              </w:rPr>
              <w:t>ученик – 1</w:t>
            </w:r>
          </w:p>
          <w:p w:rsidR="00E31280" w:rsidRPr="00AD7A40" w:rsidRDefault="00E31280" w:rsidP="00D40B6A">
            <w:pPr>
              <w:rPr>
                <w:rFonts w:cs="Calibri"/>
              </w:rPr>
            </w:pPr>
            <w:r w:rsidRPr="00AD7A40">
              <w:rPr>
                <w:rFonts w:cs="Calibri"/>
              </w:rPr>
              <w:t>учитель – 2</w:t>
            </w:r>
          </w:p>
          <w:p w:rsidR="00E31280" w:rsidRPr="00AD7A40" w:rsidRDefault="00E31280" w:rsidP="00D40B6A">
            <w:pPr>
              <w:rPr>
                <w:rFonts w:cs="Calibri"/>
              </w:rPr>
            </w:pPr>
            <w:r w:rsidRPr="00AD7A40">
              <w:rPr>
                <w:rFonts w:cs="Calibri"/>
              </w:rPr>
              <w:t>родитель – 3</w:t>
            </w:r>
          </w:p>
          <w:p w:rsidR="00E31280" w:rsidRPr="00AD7A40" w:rsidRDefault="00E31280" w:rsidP="00D40B6A">
            <w:pPr>
              <w:rPr>
                <w:rFonts w:cs="Calibri"/>
                <w:lang w:eastAsia="zh-CN"/>
              </w:rPr>
            </w:pPr>
            <w:r w:rsidRPr="00AD7A40">
              <w:rPr>
                <w:rFonts w:cs="Calibri"/>
              </w:rPr>
              <w:t>администрация - 4</w:t>
            </w:r>
          </w:p>
        </w:tc>
        <w:tc>
          <w:tcPr>
            <w:tcW w:w="3191" w:type="dxa"/>
            <w:shd w:val="clear" w:color="auto" w:fill="auto"/>
          </w:tcPr>
          <w:p w:rsidR="00E31280" w:rsidRPr="00AD7A40" w:rsidRDefault="00E31280" w:rsidP="00D40B6A">
            <w:pPr>
              <w:rPr>
                <w:rFonts w:cs="Calibri"/>
                <w:lang w:eastAsia="zh-CN"/>
              </w:rPr>
            </w:pPr>
            <w:r w:rsidRPr="00AD7A40">
              <w:rPr>
                <w:rFonts w:cs="Calibri"/>
                <w:lang w:eastAsia="zh-CN"/>
              </w:rPr>
              <w:t>2*1 – учитель-ученик</w:t>
            </w:r>
          </w:p>
          <w:p w:rsidR="00E31280" w:rsidRPr="00AD7A40" w:rsidRDefault="00E31280" w:rsidP="00D40B6A">
            <w:pPr>
              <w:rPr>
                <w:rFonts w:cs="Calibri"/>
                <w:lang w:eastAsia="zh-CN"/>
              </w:rPr>
            </w:pPr>
            <w:r w:rsidRPr="00AD7A40">
              <w:rPr>
                <w:rFonts w:cs="Calibri"/>
                <w:lang w:eastAsia="zh-CN"/>
              </w:rPr>
              <w:t>1*1 – ученик-ученик</w:t>
            </w:r>
          </w:p>
          <w:p w:rsidR="00E31280" w:rsidRPr="00AD7A40" w:rsidRDefault="00E31280" w:rsidP="00D40B6A">
            <w:pPr>
              <w:rPr>
                <w:rFonts w:cs="Calibri"/>
                <w:lang w:eastAsia="zh-CN"/>
              </w:rPr>
            </w:pPr>
            <w:r w:rsidRPr="00AD7A40">
              <w:rPr>
                <w:rFonts w:cs="Calibri"/>
                <w:lang w:eastAsia="zh-CN"/>
              </w:rPr>
              <w:t>1*4 – ученик-администрация</w:t>
            </w:r>
          </w:p>
          <w:p w:rsidR="00E31280" w:rsidRPr="00AD7A40" w:rsidRDefault="00E31280" w:rsidP="00D40B6A">
            <w:pPr>
              <w:rPr>
                <w:rFonts w:cs="Calibri"/>
                <w:lang w:eastAsia="zh-CN"/>
              </w:rPr>
            </w:pPr>
            <w:r w:rsidRPr="00AD7A40">
              <w:rPr>
                <w:rFonts w:cs="Calibri"/>
                <w:lang w:eastAsia="zh-CN"/>
              </w:rPr>
              <w:t>3*2 – родитель-учитель</w:t>
            </w:r>
          </w:p>
          <w:p w:rsidR="00E31280" w:rsidRPr="00AD7A40" w:rsidRDefault="00E31280" w:rsidP="00D40B6A">
            <w:pPr>
              <w:rPr>
                <w:rFonts w:cs="Calibri"/>
                <w:lang w:eastAsia="zh-CN"/>
              </w:rPr>
            </w:pPr>
            <w:r w:rsidRPr="00AD7A40">
              <w:rPr>
                <w:rFonts w:cs="Calibri"/>
                <w:lang w:eastAsia="zh-CN"/>
              </w:rPr>
              <w:t>и т.д.</w:t>
            </w:r>
          </w:p>
        </w:tc>
      </w:tr>
    </w:tbl>
    <w:p w:rsidR="00E31280" w:rsidRPr="0094002A" w:rsidRDefault="00E31280" w:rsidP="00E31280">
      <w:pPr>
        <w:jc w:val="right"/>
        <w:rPr>
          <w:b/>
          <w:bCs/>
        </w:rPr>
      </w:pPr>
      <w:r>
        <w:rPr>
          <w:lang w:eastAsia="zh-CN"/>
        </w:rPr>
        <w:br w:type="page"/>
      </w:r>
    </w:p>
    <w:p w:rsidR="00E31280" w:rsidRPr="0024371E" w:rsidRDefault="00E31280" w:rsidP="00E31280">
      <w:pPr>
        <w:suppressAutoHyphens/>
        <w:spacing w:after="160" w:line="276" w:lineRule="auto"/>
        <w:jc w:val="center"/>
        <w:rPr>
          <w:rFonts w:eastAsia="Calibri"/>
          <w:sz w:val="28"/>
          <w:szCs w:val="28"/>
          <w:lang w:eastAsia="ar-SA"/>
        </w:rPr>
      </w:pPr>
      <w:bookmarkStart w:id="0" w:name="_GoBack"/>
      <w:bookmarkEnd w:id="0"/>
      <w:r w:rsidRPr="0024371E">
        <w:rPr>
          <w:rFonts w:eastAsia="Calibri"/>
          <w:sz w:val="28"/>
          <w:szCs w:val="28"/>
          <w:lang w:eastAsia="ar-SA"/>
        </w:rPr>
        <w:lastRenderedPageBreak/>
        <w:t>Медиативное соглашение</w:t>
      </w:r>
    </w:p>
    <w:p w:rsidR="00E31280" w:rsidRPr="0024371E" w:rsidRDefault="00E31280" w:rsidP="00E31280">
      <w:pPr>
        <w:suppressAutoHyphens/>
        <w:spacing w:after="160" w:line="276" w:lineRule="auto"/>
        <w:jc w:val="center"/>
        <w:rPr>
          <w:rFonts w:eastAsia="Calibri"/>
          <w:sz w:val="28"/>
          <w:szCs w:val="28"/>
          <w:lang w:eastAsia="ar-SA"/>
        </w:rPr>
      </w:pPr>
      <w:r w:rsidRPr="0024371E">
        <w:rPr>
          <w:rFonts w:eastAsia="Calibri"/>
          <w:sz w:val="28"/>
          <w:szCs w:val="28"/>
          <w:lang w:eastAsia="ar-SA"/>
        </w:rPr>
        <w:t>№_______от_______________</w:t>
      </w:r>
    </w:p>
    <w:p w:rsidR="00E31280" w:rsidRPr="0024371E" w:rsidRDefault="00E31280" w:rsidP="00E31280">
      <w:pPr>
        <w:suppressAutoHyphens/>
        <w:jc w:val="both"/>
        <w:rPr>
          <w:rFonts w:eastAsia="Calibri"/>
          <w:sz w:val="28"/>
          <w:szCs w:val="28"/>
          <w:lang w:eastAsia="ar-SA"/>
        </w:rPr>
      </w:pPr>
      <w:r w:rsidRPr="0024371E">
        <w:rPr>
          <w:rFonts w:eastAsia="Calibri"/>
          <w:b/>
          <w:sz w:val="28"/>
          <w:szCs w:val="28"/>
          <w:lang w:eastAsia="ar-SA"/>
        </w:rPr>
        <w:t>1.</w:t>
      </w:r>
      <w:r w:rsidRPr="0024371E">
        <w:rPr>
          <w:rFonts w:eastAsia="Calibri"/>
          <w:sz w:val="28"/>
          <w:szCs w:val="28"/>
          <w:lang w:eastAsia="ar-SA"/>
        </w:rPr>
        <w:t xml:space="preserve"> Участники процедуры медиации в лице:</w:t>
      </w:r>
    </w:p>
    <w:p w:rsidR="00E31280" w:rsidRPr="0024371E" w:rsidRDefault="00E31280" w:rsidP="00E31280">
      <w:pPr>
        <w:suppressAutoHyphens/>
        <w:jc w:val="both"/>
        <w:rPr>
          <w:rFonts w:eastAsia="Calibri"/>
          <w:sz w:val="28"/>
          <w:szCs w:val="28"/>
          <w:lang w:eastAsia="ar-SA"/>
        </w:rPr>
      </w:pPr>
      <w:r w:rsidRPr="0024371E">
        <w:rPr>
          <w:rFonts w:eastAsia="Calibri"/>
          <w:sz w:val="28"/>
          <w:szCs w:val="28"/>
          <w:lang w:eastAsia="ar-SA"/>
        </w:rPr>
        <w:t>1 сторона (</w:t>
      </w:r>
      <w:proofErr w:type="gramStart"/>
      <w:r w:rsidRPr="0024371E">
        <w:rPr>
          <w:rFonts w:eastAsia="Calibri"/>
          <w:sz w:val="28"/>
          <w:szCs w:val="28"/>
          <w:lang w:eastAsia="ar-SA"/>
        </w:rPr>
        <w:t>Ф.И.О.)_</w:t>
      </w:r>
      <w:proofErr w:type="gramEnd"/>
      <w:r w:rsidRPr="0024371E">
        <w:rPr>
          <w:rFonts w:eastAsia="Calibri"/>
          <w:sz w:val="28"/>
          <w:szCs w:val="28"/>
          <w:lang w:eastAsia="ar-SA"/>
        </w:rPr>
        <w:t>_________________________________________________</w:t>
      </w:r>
    </w:p>
    <w:p w:rsidR="00E31280" w:rsidRPr="0024371E" w:rsidRDefault="00E31280" w:rsidP="00E31280">
      <w:pPr>
        <w:suppressAutoHyphens/>
        <w:jc w:val="both"/>
        <w:rPr>
          <w:rFonts w:eastAsia="Calibri"/>
          <w:sz w:val="28"/>
          <w:szCs w:val="28"/>
          <w:lang w:eastAsia="ar-SA"/>
        </w:rPr>
      </w:pPr>
      <w:r w:rsidRPr="0024371E">
        <w:rPr>
          <w:rFonts w:eastAsia="Calibri"/>
          <w:sz w:val="28"/>
          <w:szCs w:val="28"/>
          <w:lang w:eastAsia="ar-SA"/>
        </w:rPr>
        <w:t>2 сторона (</w:t>
      </w:r>
      <w:proofErr w:type="gramStart"/>
      <w:r w:rsidRPr="0024371E">
        <w:rPr>
          <w:rFonts w:eastAsia="Calibri"/>
          <w:sz w:val="28"/>
          <w:szCs w:val="28"/>
          <w:lang w:eastAsia="ar-SA"/>
        </w:rPr>
        <w:t>Ф.И.О.)_</w:t>
      </w:r>
      <w:proofErr w:type="gramEnd"/>
      <w:r w:rsidRPr="0024371E">
        <w:rPr>
          <w:rFonts w:eastAsia="Calibri"/>
          <w:sz w:val="28"/>
          <w:szCs w:val="28"/>
          <w:lang w:eastAsia="ar-SA"/>
        </w:rPr>
        <w:t>________________________________________________</w:t>
      </w:r>
    </w:p>
    <w:p w:rsidR="00E31280" w:rsidRPr="0024371E" w:rsidRDefault="00E31280" w:rsidP="00E31280">
      <w:pPr>
        <w:suppressAutoHyphens/>
        <w:jc w:val="both"/>
        <w:rPr>
          <w:rFonts w:eastAsia="Calibri"/>
          <w:sz w:val="28"/>
          <w:szCs w:val="28"/>
          <w:lang w:eastAsia="ar-SA"/>
        </w:rPr>
      </w:pPr>
      <w:r w:rsidRPr="0024371E">
        <w:rPr>
          <w:rFonts w:eastAsia="Calibri"/>
          <w:sz w:val="28"/>
          <w:szCs w:val="28"/>
          <w:lang w:eastAsia="ar-SA"/>
        </w:rPr>
        <w:t>Медиатор (</w:t>
      </w:r>
      <w:proofErr w:type="gramStart"/>
      <w:r w:rsidRPr="0024371E">
        <w:rPr>
          <w:rFonts w:eastAsia="Calibri"/>
          <w:sz w:val="28"/>
          <w:szCs w:val="28"/>
          <w:lang w:eastAsia="ar-SA"/>
        </w:rPr>
        <w:t>Ф.И.О.)_</w:t>
      </w:r>
      <w:proofErr w:type="gramEnd"/>
      <w:r w:rsidRPr="0024371E">
        <w:rPr>
          <w:rFonts w:eastAsia="Calibri"/>
          <w:sz w:val="28"/>
          <w:szCs w:val="28"/>
          <w:lang w:eastAsia="ar-SA"/>
        </w:rPr>
        <w:t>________________________________________________</w:t>
      </w:r>
    </w:p>
    <w:p w:rsidR="00E31280" w:rsidRPr="0024371E" w:rsidRDefault="00E31280" w:rsidP="00E31280">
      <w:pPr>
        <w:suppressAutoHyphens/>
        <w:jc w:val="both"/>
        <w:rPr>
          <w:rFonts w:eastAsia="Calibri"/>
          <w:sz w:val="28"/>
          <w:szCs w:val="28"/>
          <w:lang w:eastAsia="ar-SA"/>
        </w:rPr>
      </w:pPr>
      <w:r w:rsidRPr="0024371E">
        <w:rPr>
          <w:rFonts w:eastAsia="Calibri"/>
          <w:sz w:val="28"/>
          <w:szCs w:val="28"/>
          <w:lang w:eastAsia="ar-SA"/>
        </w:rPr>
        <w:t>провели процедуру медиации, на которой обсудили ситуацию, состоящую в том, что __________________________________________________________</w:t>
      </w:r>
      <w:r w:rsidRPr="0024371E">
        <w:rPr>
          <w:rFonts w:eastAsia="Calibri"/>
          <w:sz w:val="28"/>
          <w:szCs w:val="28"/>
          <w:lang w:eastAsia="ar-SA"/>
        </w:rPr>
        <w:br/>
        <w:t>__________________________________________________________________</w:t>
      </w:r>
    </w:p>
    <w:p w:rsidR="00E31280" w:rsidRPr="0024371E" w:rsidRDefault="00E31280" w:rsidP="00E31280">
      <w:pPr>
        <w:suppressAutoHyphens/>
        <w:jc w:val="both"/>
        <w:rPr>
          <w:rFonts w:eastAsia="Calibri"/>
          <w:sz w:val="28"/>
          <w:szCs w:val="28"/>
          <w:lang w:eastAsia="ar-SA"/>
        </w:rPr>
      </w:pPr>
      <w:r w:rsidRPr="0024371E">
        <w:rPr>
          <w:rFonts w:eastAsia="Calibri"/>
          <w:sz w:val="28"/>
          <w:szCs w:val="28"/>
          <w:lang w:eastAsia="ar-SA"/>
        </w:rPr>
        <w:t>__________________________________________________________________</w:t>
      </w:r>
    </w:p>
    <w:p w:rsidR="00E31280" w:rsidRPr="0024371E" w:rsidRDefault="00E31280" w:rsidP="00E31280">
      <w:pPr>
        <w:suppressAutoHyphens/>
        <w:jc w:val="both"/>
        <w:rPr>
          <w:rFonts w:eastAsia="Calibri"/>
          <w:sz w:val="28"/>
          <w:szCs w:val="28"/>
          <w:lang w:eastAsia="ar-SA"/>
        </w:rPr>
      </w:pPr>
      <w:r w:rsidRPr="0024371E">
        <w:rPr>
          <w:rFonts w:eastAsia="Calibri"/>
          <w:sz w:val="28"/>
          <w:szCs w:val="28"/>
          <w:lang w:eastAsia="ar-SA"/>
        </w:rPr>
        <w:t>__________________________________________________________________</w:t>
      </w:r>
    </w:p>
    <w:p w:rsidR="00E31280" w:rsidRPr="0024371E" w:rsidRDefault="00E31280" w:rsidP="00E31280">
      <w:pPr>
        <w:suppressAutoHyphens/>
        <w:jc w:val="both"/>
        <w:rPr>
          <w:rFonts w:eastAsia="Calibri"/>
          <w:sz w:val="28"/>
          <w:szCs w:val="28"/>
          <w:lang w:eastAsia="ar-SA"/>
        </w:rPr>
      </w:pPr>
      <w:r w:rsidRPr="0024371E">
        <w:rPr>
          <w:rFonts w:eastAsia="Calibri"/>
          <w:sz w:val="28"/>
          <w:szCs w:val="28"/>
          <w:lang w:eastAsia="ar-SA"/>
        </w:rPr>
        <w:t>__________________________________________________________________</w:t>
      </w:r>
    </w:p>
    <w:p w:rsidR="00E31280" w:rsidRPr="0024371E" w:rsidRDefault="00E31280" w:rsidP="00E31280">
      <w:pPr>
        <w:suppressAutoHyphens/>
        <w:jc w:val="both"/>
        <w:rPr>
          <w:rFonts w:eastAsia="Calibri"/>
          <w:sz w:val="28"/>
          <w:szCs w:val="28"/>
          <w:lang w:eastAsia="ar-SA"/>
        </w:rPr>
      </w:pPr>
      <w:r w:rsidRPr="0024371E">
        <w:rPr>
          <w:rFonts w:eastAsia="Calibri"/>
          <w:sz w:val="28"/>
          <w:szCs w:val="28"/>
          <w:lang w:eastAsia="ar-SA"/>
        </w:rPr>
        <w:t>__________________________________________________________________</w:t>
      </w:r>
    </w:p>
    <w:p w:rsidR="00E31280" w:rsidRPr="0024371E" w:rsidRDefault="00E31280" w:rsidP="00E31280">
      <w:pPr>
        <w:suppressAutoHyphens/>
        <w:jc w:val="both"/>
        <w:rPr>
          <w:rFonts w:eastAsia="Calibri"/>
          <w:sz w:val="28"/>
          <w:szCs w:val="28"/>
          <w:lang w:eastAsia="ar-SA"/>
        </w:rPr>
      </w:pPr>
      <w:r w:rsidRPr="0024371E">
        <w:rPr>
          <w:rFonts w:eastAsia="Calibri"/>
          <w:sz w:val="28"/>
          <w:szCs w:val="28"/>
          <w:lang w:eastAsia="ar-SA"/>
        </w:rPr>
        <w:t>__________________________________________________________________</w:t>
      </w:r>
    </w:p>
    <w:p w:rsidR="00E31280" w:rsidRPr="0024371E" w:rsidRDefault="00E31280" w:rsidP="00E31280">
      <w:pPr>
        <w:suppressAutoHyphens/>
        <w:jc w:val="both"/>
        <w:rPr>
          <w:rFonts w:eastAsia="Calibri"/>
          <w:sz w:val="28"/>
          <w:szCs w:val="28"/>
          <w:lang w:eastAsia="ar-SA"/>
        </w:rPr>
      </w:pPr>
      <w:r w:rsidRPr="0024371E">
        <w:rPr>
          <w:rFonts w:eastAsia="Calibri"/>
          <w:b/>
          <w:sz w:val="28"/>
          <w:szCs w:val="28"/>
          <w:lang w:eastAsia="ar-SA"/>
        </w:rPr>
        <w:t>2.</w:t>
      </w:r>
      <w:r w:rsidRPr="0024371E">
        <w:rPr>
          <w:rFonts w:eastAsia="Calibri"/>
          <w:sz w:val="28"/>
          <w:szCs w:val="28"/>
          <w:lang w:eastAsia="ar-SA"/>
        </w:rPr>
        <w:t xml:space="preserve"> Стороны договорились о следующем:</w:t>
      </w:r>
    </w:p>
    <w:p w:rsidR="00E31280" w:rsidRPr="0024371E" w:rsidRDefault="00E31280" w:rsidP="00E31280">
      <w:pPr>
        <w:jc w:val="both"/>
        <w:rPr>
          <w:sz w:val="28"/>
          <w:szCs w:val="28"/>
        </w:rPr>
      </w:pPr>
      <w:r w:rsidRPr="0024371E">
        <w:rPr>
          <w:sz w:val="28"/>
          <w:szCs w:val="28"/>
        </w:rPr>
        <w:t xml:space="preserve">- «Сторона 1» </w:t>
      </w:r>
      <w:bookmarkStart w:id="1" w:name="_Hlk487733490"/>
      <w:r w:rsidRPr="0024371E">
        <w:rPr>
          <w:sz w:val="28"/>
          <w:szCs w:val="28"/>
        </w:rPr>
        <w:t>обязуется _____________________________________________</w:t>
      </w:r>
    </w:p>
    <w:p w:rsidR="00E31280" w:rsidRPr="0024371E" w:rsidRDefault="00E31280" w:rsidP="00E31280">
      <w:pPr>
        <w:jc w:val="both"/>
        <w:rPr>
          <w:sz w:val="28"/>
          <w:szCs w:val="28"/>
        </w:rPr>
      </w:pPr>
      <w:r w:rsidRPr="0024371E">
        <w:rPr>
          <w:sz w:val="28"/>
          <w:szCs w:val="28"/>
        </w:rPr>
        <w:t>__________________________________________________________________</w:t>
      </w:r>
    </w:p>
    <w:p w:rsidR="00E31280" w:rsidRPr="0024371E" w:rsidRDefault="00E31280" w:rsidP="00E31280">
      <w:pPr>
        <w:jc w:val="both"/>
        <w:rPr>
          <w:sz w:val="28"/>
          <w:szCs w:val="28"/>
        </w:rPr>
      </w:pPr>
      <w:r w:rsidRPr="0024371E">
        <w:rPr>
          <w:sz w:val="28"/>
          <w:szCs w:val="28"/>
        </w:rPr>
        <w:t>__________________________________________________________________.</w:t>
      </w:r>
    </w:p>
    <w:bookmarkEnd w:id="1"/>
    <w:p w:rsidR="00E31280" w:rsidRPr="0024371E" w:rsidRDefault="00E31280" w:rsidP="00E31280">
      <w:pPr>
        <w:jc w:val="both"/>
        <w:rPr>
          <w:sz w:val="28"/>
          <w:szCs w:val="28"/>
        </w:rPr>
      </w:pPr>
      <w:r w:rsidRPr="0024371E">
        <w:rPr>
          <w:sz w:val="28"/>
          <w:szCs w:val="28"/>
        </w:rPr>
        <w:t>- «Сторона 2» обязуется _____________________________________________</w:t>
      </w:r>
    </w:p>
    <w:p w:rsidR="00E31280" w:rsidRPr="0024371E" w:rsidRDefault="00E31280" w:rsidP="00E31280">
      <w:pPr>
        <w:jc w:val="both"/>
        <w:rPr>
          <w:sz w:val="28"/>
          <w:szCs w:val="28"/>
        </w:rPr>
      </w:pPr>
      <w:r w:rsidRPr="0024371E">
        <w:rPr>
          <w:sz w:val="28"/>
          <w:szCs w:val="28"/>
        </w:rPr>
        <w:t>__________________________________________________________________</w:t>
      </w:r>
    </w:p>
    <w:p w:rsidR="00E31280" w:rsidRPr="0024371E" w:rsidRDefault="00E31280" w:rsidP="00E31280">
      <w:pPr>
        <w:jc w:val="both"/>
        <w:rPr>
          <w:sz w:val="28"/>
          <w:szCs w:val="28"/>
        </w:rPr>
      </w:pPr>
      <w:r w:rsidRPr="0024371E">
        <w:rPr>
          <w:sz w:val="28"/>
          <w:szCs w:val="28"/>
        </w:rPr>
        <w:t>__________________________________________________________________.</w:t>
      </w:r>
    </w:p>
    <w:p w:rsidR="00E31280" w:rsidRPr="0024371E" w:rsidRDefault="00E31280" w:rsidP="00E31280">
      <w:pPr>
        <w:suppressAutoHyphens/>
        <w:jc w:val="both"/>
        <w:rPr>
          <w:rFonts w:eastAsia="Calibri"/>
          <w:sz w:val="28"/>
          <w:szCs w:val="28"/>
          <w:lang w:eastAsia="ar-SA"/>
        </w:rPr>
      </w:pPr>
      <w:r w:rsidRPr="0024371E">
        <w:rPr>
          <w:rFonts w:eastAsia="Calibri"/>
          <w:b/>
          <w:sz w:val="28"/>
          <w:szCs w:val="28"/>
          <w:lang w:eastAsia="ar-SA"/>
        </w:rPr>
        <w:t>3.</w:t>
      </w:r>
      <w:r w:rsidRPr="0024371E">
        <w:rPr>
          <w:rFonts w:eastAsia="Calibri"/>
          <w:sz w:val="28"/>
          <w:szCs w:val="28"/>
          <w:lang w:eastAsia="ar-SA"/>
        </w:rPr>
        <w:t xml:space="preserve"> Соглашения может быть передано третьим лицам, заинтересованным в урегулировании ситуации для совершения определенных в Соглашении действий и в иных случаях, предусмотренных законодательством. При этом происходящее на встрече медиатор никому сообщать не будет.</w:t>
      </w:r>
    </w:p>
    <w:p w:rsidR="00E31280" w:rsidRPr="0024371E" w:rsidRDefault="00E31280" w:rsidP="00E31280">
      <w:pPr>
        <w:jc w:val="both"/>
        <w:rPr>
          <w:sz w:val="28"/>
          <w:szCs w:val="28"/>
        </w:rPr>
      </w:pPr>
      <w:r w:rsidRPr="0024371E">
        <w:rPr>
          <w:b/>
          <w:sz w:val="28"/>
          <w:szCs w:val="28"/>
        </w:rPr>
        <w:t>4.</w:t>
      </w:r>
      <w:r w:rsidRPr="0024371E">
        <w:rPr>
          <w:sz w:val="28"/>
          <w:szCs w:val="28"/>
        </w:rPr>
        <w:t xml:space="preserve"> В случае возникновения разногласий или трудностей в связи с реализацией или толкованием достигнутых договоренностей по настоящему Соглашению «Стороны» рассмотрят возможность и необходимость возобновления процедуры медиации.</w:t>
      </w:r>
    </w:p>
    <w:p w:rsidR="00E31280" w:rsidRPr="0024371E" w:rsidRDefault="00E31280" w:rsidP="00E31280">
      <w:pPr>
        <w:rPr>
          <w:sz w:val="28"/>
          <w:szCs w:val="28"/>
        </w:rPr>
      </w:pPr>
      <w:r w:rsidRPr="0024371E">
        <w:rPr>
          <w:b/>
          <w:sz w:val="28"/>
          <w:szCs w:val="28"/>
        </w:rPr>
        <w:t>5.</w:t>
      </w:r>
      <w:r w:rsidRPr="0024371E">
        <w:rPr>
          <w:sz w:val="28"/>
          <w:szCs w:val="28"/>
        </w:rPr>
        <w:t xml:space="preserve"> Реквизиты и подписи сторон:</w:t>
      </w:r>
    </w:p>
    <w:p w:rsidR="00E31280" w:rsidRPr="0024371E" w:rsidRDefault="00E31280" w:rsidP="00E31280">
      <w:pPr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E31280" w:rsidRPr="0024371E" w:rsidTr="00D40B6A">
        <w:tc>
          <w:tcPr>
            <w:tcW w:w="4786" w:type="dxa"/>
            <w:shd w:val="clear" w:color="auto" w:fill="auto"/>
            <w:vAlign w:val="center"/>
          </w:tcPr>
          <w:p w:rsidR="00E31280" w:rsidRPr="0024371E" w:rsidRDefault="00E31280" w:rsidP="00D40B6A">
            <w:pPr>
              <w:jc w:val="center"/>
              <w:rPr>
                <w:rFonts w:cs="Calibri"/>
                <w:sz w:val="28"/>
                <w:szCs w:val="28"/>
              </w:rPr>
            </w:pPr>
            <w:r w:rsidRPr="0024371E">
              <w:rPr>
                <w:rFonts w:cs="Calibri"/>
                <w:sz w:val="28"/>
                <w:szCs w:val="28"/>
              </w:rPr>
              <w:t>«Сторона 1»</w:t>
            </w:r>
          </w:p>
        </w:tc>
        <w:tc>
          <w:tcPr>
            <w:tcW w:w="4787" w:type="dxa"/>
            <w:shd w:val="clear" w:color="auto" w:fill="auto"/>
            <w:vAlign w:val="center"/>
          </w:tcPr>
          <w:p w:rsidR="00E31280" w:rsidRPr="0024371E" w:rsidRDefault="00E31280" w:rsidP="00D40B6A">
            <w:pPr>
              <w:jc w:val="center"/>
              <w:rPr>
                <w:rFonts w:cs="Calibri"/>
                <w:sz w:val="28"/>
                <w:szCs w:val="28"/>
              </w:rPr>
            </w:pPr>
            <w:r w:rsidRPr="0024371E">
              <w:rPr>
                <w:rFonts w:cs="Calibri"/>
                <w:sz w:val="28"/>
                <w:szCs w:val="28"/>
              </w:rPr>
              <w:t>«Сторона 2»</w:t>
            </w:r>
          </w:p>
        </w:tc>
      </w:tr>
      <w:tr w:rsidR="00E31280" w:rsidRPr="0024371E" w:rsidTr="00D40B6A">
        <w:tc>
          <w:tcPr>
            <w:tcW w:w="4786" w:type="dxa"/>
            <w:shd w:val="clear" w:color="auto" w:fill="auto"/>
            <w:vAlign w:val="center"/>
          </w:tcPr>
          <w:p w:rsidR="00E31280" w:rsidRPr="0024371E" w:rsidRDefault="00E31280" w:rsidP="00D40B6A">
            <w:pPr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4787" w:type="dxa"/>
            <w:shd w:val="clear" w:color="auto" w:fill="auto"/>
            <w:vAlign w:val="center"/>
          </w:tcPr>
          <w:p w:rsidR="00E31280" w:rsidRPr="0024371E" w:rsidRDefault="00E31280" w:rsidP="00D40B6A">
            <w:pPr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:rsidR="00E31280" w:rsidRPr="0024371E" w:rsidRDefault="00E31280" w:rsidP="00E31280">
      <w:pPr>
        <w:rPr>
          <w:sz w:val="28"/>
          <w:szCs w:val="28"/>
        </w:rPr>
      </w:pPr>
    </w:p>
    <w:p w:rsidR="00E31280" w:rsidRPr="0024371E" w:rsidRDefault="00E31280" w:rsidP="00E31280">
      <w:pPr>
        <w:jc w:val="right"/>
        <w:rPr>
          <w:sz w:val="28"/>
          <w:szCs w:val="28"/>
        </w:rPr>
      </w:pPr>
    </w:p>
    <w:p w:rsidR="00E31280" w:rsidRPr="0024371E" w:rsidRDefault="00E31280" w:rsidP="00E31280">
      <w:pPr>
        <w:tabs>
          <w:tab w:val="right" w:pos="9355"/>
        </w:tabs>
        <w:rPr>
          <w:sz w:val="28"/>
          <w:szCs w:val="28"/>
        </w:rPr>
      </w:pPr>
      <w:r w:rsidRPr="0024371E">
        <w:rPr>
          <w:sz w:val="28"/>
          <w:szCs w:val="28"/>
        </w:rPr>
        <w:t>Медиатор ___________________________/________________</w:t>
      </w:r>
    </w:p>
    <w:p w:rsidR="00E31280" w:rsidRPr="0024371E" w:rsidRDefault="00E31280" w:rsidP="00E31280">
      <w:pPr>
        <w:tabs>
          <w:tab w:val="right" w:pos="9355"/>
        </w:tabs>
        <w:rPr>
          <w:sz w:val="28"/>
          <w:szCs w:val="28"/>
        </w:rPr>
      </w:pPr>
    </w:p>
    <w:p w:rsidR="00E31280" w:rsidRDefault="00E31280" w:rsidP="00E31280">
      <w:pPr>
        <w:tabs>
          <w:tab w:val="right" w:pos="9355"/>
        </w:tabs>
        <w:rPr>
          <w:sz w:val="28"/>
          <w:szCs w:val="28"/>
        </w:rPr>
      </w:pPr>
      <w:r w:rsidRPr="0024371E">
        <w:rPr>
          <w:sz w:val="28"/>
          <w:szCs w:val="28"/>
        </w:rPr>
        <w:t>«_____» ________________ 20__ г.</w:t>
      </w:r>
    </w:p>
    <w:p w:rsidR="00E31280" w:rsidRPr="00244119" w:rsidRDefault="00E31280" w:rsidP="00E31280">
      <w:pPr>
        <w:jc w:val="right"/>
        <w:rPr>
          <w:sz w:val="28"/>
          <w:szCs w:val="28"/>
        </w:rPr>
      </w:pPr>
      <w:r>
        <w:br w:type="page"/>
      </w:r>
    </w:p>
    <w:p w:rsidR="00E31280" w:rsidRPr="00244119" w:rsidRDefault="00E31280" w:rsidP="00E31280">
      <w:pPr>
        <w:jc w:val="right"/>
        <w:rPr>
          <w:sz w:val="28"/>
          <w:szCs w:val="28"/>
        </w:rPr>
      </w:pPr>
    </w:p>
    <w:p w:rsidR="00E31280" w:rsidRDefault="00E31280" w:rsidP="00E31280">
      <w:pPr>
        <w:jc w:val="center"/>
        <w:rPr>
          <w:b/>
          <w:bCs/>
          <w:sz w:val="28"/>
          <w:szCs w:val="28"/>
        </w:rPr>
      </w:pPr>
    </w:p>
    <w:p w:rsidR="00E31280" w:rsidRPr="001968C1" w:rsidRDefault="00E31280" w:rsidP="00E31280">
      <w:pPr>
        <w:jc w:val="center"/>
        <w:rPr>
          <w:b/>
          <w:bCs/>
          <w:sz w:val="28"/>
          <w:szCs w:val="28"/>
        </w:rPr>
      </w:pPr>
      <w:r w:rsidRPr="001968C1">
        <w:rPr>
          <w:b/>
          <w:bCs/>
          <w:sz w:val="28"/>
          <w:szCs w:val="28"/>
        </w:rPr>
        <w:t>Карта случая/конфликта</w:t>
      </w:r>
    </w:p>
    <w:p w:rsidR="00E31280" w:rsidRDefault="00E31280" w:rsidP="00E31280">
      <w:pPr>
        <w:tabs>
          <w:tab w:val="left" w:pos="2505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E31280" w:rsidRDefault="00E31280" w:rsidP="00E31280">
      <w:pPr>
        <w:tabs>
          <w:tab w:val="left" w:pos="993"/>
        </w:tabs>
        <w:spacing w:after="160" w:line="259" w:lineRule="auto"/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0369F2">
        <w:rPr>
          <w:sz w:val="28"/>
          <w:szCs w:val="28"/>
        </w:rPr>
        <w:t>Описание</w:t>
      </w:r>
      <w:r>
        <w:rPr>
          <w:sz w:val="28"/>
          <w:szCs w:val="28"/>
        </w:rPr>
        <w:t xml:space="preserve"> и ведение</w:t>
      </w:r>
      <w:r w:rsidRPr="000369F2">
        <w:rPr>
          <w:sz w:val="28"/>
          <w:szCs w:val="28"/>
        </w:rPr>
        <w:t xml:space="preserve"> случая</w:t>
      </w:r>
      <w:r>
        <w:rPr>
          <w:sz w:val="28"/>
          <w:szCs w:val="28"/>
        </w:rPr>
        <w:t>/конфликта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83"/>
        <w:gridCol w:w="3768"/>
      </w:tblGrid>
      <w:tr w:rsidR="00E31280" w:rsidRPr="00E03DB9" w:rsidTr="00D40B6A">
        <w:tc>
          <w:tcPr>
            <w:tcW w:w="0" w:type="auto"/>
          </w:tcPr>
          <w:p w:rsidR="00E31280" w:rsidRPr="00E03DB9" w:rsidRDefault="00E31280" w:rsidP="00D40B6A">
            <w:pPr>
              <w:tabs>
                <w:tab w:val="left" w:pos="2505"/>
              </w:tabs>
              <w:rPr>
                <w:sz w:val="28"/>
                <w:szCs w:val="28"/>
              </w:rPr>
            </w:pPr>
            <w:r w:rsidRPr="00E03DB9">
              <w:rPr>
                <w:sz w:val="28"/>
                <w:szCs w:val="28"/>
              </w:rPr>
              <w:t>№ из журнала</w:t>
            </w:r>
          </w:p>
        </w:tc>
        <w:tc>
          <w:tcPr>
            <w:tcW w:w="3768" w:type="dxa"/>
          </w:tcPr>
          <w:p w:rsidR="00E31280" w:rsidRPr="00E03DB9" w:rsidRDefault="00E31280" w:rsidP="00D40B6A">
            <w:pPr>
              <w:tabs>
                <w:tab w:val="left" w:pos="2505"/>
              </w:tabs>
              <w:rPr>
                <w:sz w:val="28"/>
                <w:szCs w:val="28"/>
              </w:rPr>
            </w:pPr>
          </w:p>
        </w:tc>
      </w:tr>
      <w:tr w:rsidR="00E31280" w:rsidRPr="00E03DB9" w:rsidTr="00D40B6A">
        <w:tc>
          <w:tcPr>
            <w:tcW w:w="0" w:type="auto"/>
          </w:tcPr>
          <w:p w:rsidR="00E31280" w:rsidRPr="00E03DB9" w:rsidRDefault="00E31280" w:rsidP="00D40B6A">
            <w:pPr>
              <w:tabs>
                <w:tab w:val="left" w:pos="2505"/>
              </w:tabs>
              <w:rPr>
                <w:sz w:val="28"/>
                <w:szCs w:val="28"/>
              </w:rPr>
            </w:pPr>
            <w:r w:rsidRPr="00E03DB9">
              <w:rPr>
                <w:sz w:val="28"/>
                <w:szCs w:val="28"/>
              </w:rPr>
              <w:t>Дата обращения</w:t>
            </w:r>
          </w:p>
        </w:tc>
        <w:tc>
          <w:tcPr>
            <w:tcW w:w="3768" w:type="dxa"/>
          </w:tcPr>
          <w:p w:rsidR="00E31280" w:rsidRPr="00E03DB9" w:rsidRDefault="00E31280" w:rsidP="00D40B6A">
            <w:pPr>
              <w:tabs>
                <w:tab w:val="left" w:pos="2505"/>
              </w:tabs>
              <w:rPr>
                <w:sz w:val="28"/>
                <w:szCs w:val="28"/>
              </w:rPr>
            </w:pPr>
          </w:p>
        </w:tc>
      </w:tr>
      <w:tr w:rsidR="00E31280" w:rsidRPr="00E03DB9" w:rsidTr="00D40B6A">
        <w:tc>
          <w:tcPr>
            <w:tcW w:w="0" w:type="auto"/>
          </w:tcPr>
          <w:p w:rsidR="00E31280" w:rsidRPr="00E03DB9" w:rsidRDefault="00E31280" w:rsidP="00D40B6A">
            <w:pPr>
              <w:tabs>
                <w:tab w:val="left" w:pos="2505"/>
              </w:tabs>
              <w:rPr>
                <w:sz w:val="28"/>
                <w:szCs w:val="28"/>
              </w:rPr>
            </w:pPr>
            <w:r w:rsidRPr="00E03DB9">
              <w:rPr>
                <w:sz w:val="28"/>
                <w:szCs w:val="28"/>
              </w:rPr>
              <w:t>Код случая</w:t>
            </w:r>
          </w:p>
        </w:tc>
        <w:tc>
          <w:tcPr>
            <w:tcW w:w="3768" w:type="dxa"/>
          </w:tcPr>
          <w:p w:rsidR="00E31280" w:rsidRPr="00E03DB9" w:rsidRDefault="00E31280" w:rsidP="00D40B6A">
            <w:pPr>
              <w:tabs>
                <w:tab w:val="left" w:pos="2505"/>
              </w:tabs>
              <w:rPr>
                <w:sz w:val="28"/>
                <w:szCs w:val="28"/>
              </w:rPr>
            </w:pPr>
          </w:p>
        </w:tc>
      </w:tr>
      <w:tr w:rsidR="00E31280" w:rsidRPr="00E03DB9" w:rsidTr="00D40B6A">
        <w:trPr>
          <w:trHeight w:val="252"/>
        </w:trPr>
        <w:tc>
          <w:tcPr>
            <w:tcW w:w="0" w:type="auto"/>
          </w:tcPr>
          <w:p w:rsidR="00E31280" w:rsidRPr="00E03DB9" w:rsidRDefault="00E31280" w:rsidP="00D40B6A">
            <w:pPr>
              <w:tabs>
                <w:tab w:val="left" w:pos="2505"/>
              </w:tabs>
              <w:rPr>
                <w:sz w:val="28"/>
                <w:szCs w:val="28"/>
              </w:rPr>
            </w:pPr>
            <w:r w:rsidRPr="00E03DB9">
              <w:rPr>
                <w:sz w:val="28"/>
                <w:szCs w:val="28"/>
              </w:rPr>
              <w:t>Ф.И.О. обратившихся (с разрешения)</w:t>
            </w:r>
            <w:r>
              <w:rPr>
                <w:sz w:val="28"/>
                <w:szCs w:val="28"/>
              </w:rPr>
              <w:t xml:space="preserve"> и участника</w:t>
            </w:r>
          </w:p>
        </w:tc>
        <w:tc>
          <w:tcPr>
            <w:tcW w:w="3768" w:type="dxa"/>
          </w:tcPr>
          <w:p w:rsidR="00E31280" w:rsidRPr="00E03DB9" w:rsidRDefault="00E31280" w:rsidP="00D40B6A">
            <w:pPr>
              <w:tabs>
                <w:tab w:val="left" w:pos="2505"/>
              </w:tabs>
              <w:rPr>
                <w:sz w:val="28"/>
                <w:szCs w:val="28"/>
              </w:rPr>
            </w:pPr>
          </w:p>
        </w:tc>
      </w:tr>
      <w:tr w:rsidR="00E31280" w:rsidRPr="00E03DB9" w:rsidTr="00D40B6A">
        <w:tc>
          <w:tcPr>
            <w:tcW w:w="0" w:type="auto"/>
          </w:tcPr>
          <w:p w:rsidR="00E31280" w:rsidRPr="00E03DB9" w:rsidRDefault="00E31280" w:rsidP="00D40B6A">
            <w:pPr>
              <w:tabs>
                <w:tab w:val="left" w:pos="2505"/>
              </w:tabs>
              <w:rPr>
                <w:sz w:val="28"/>
                <w:szCs w:val="28"/>
              </w:rPr>
            </w:pPr>
            <w:r w:rsidRPr="00E03DB9">
              <w:rPr>
                <w:sz w:val="28"/>
                <w:szCs w:val="28"/>
              </w:rPr>
              <w:t>Краткое описание конфликта (с разрешения)</w:t>
            </w:r>
          </w:p>
        </w:tc>
        <w:tc>
          <w:tcPr>
            <w:tcW w:w="3768" w:type="dxa"/>
          </w:tcPr>
          <w:p w:rsidR="00E31280" w:rsidRPr="00E03DB9" w:rsidRDefault="00E31280" w:rsidP="00D40B6A">
            <w:pPr>
              <w:tabs>
                <w:tab w:val="left" w:pos="2505"/>
              </w:tabs>
              <w:rPr>
                <w:sz w:val="28"/>
                <w:szCs w:val="28"/>
              </w:rPr>
            </w:pPr>
          </w:p>
        </w:tc>
      </w:tr>
      <w:tr w:rsidR="00E31280" w:rsidRPr="00E03DB9" w:rsidTr="00D40B6A">
        <w:tc>
          <w:tcPr>
            <w:tcW w:w="0" w:type="auto"/>
          </w:tcPr>
          <w:p w:rsidR="00E31280" w:rsidRPr="00E03DB9" w:rsidRDefault="00E31280" w:rsidP="00D40B6A">
            <w:pPr>
              <w:tabs>
                <w:tab w:val="left" w:pos="2505"/>
              </w:tabs>
              <w:rPr>
                <w:sz w:val="28"/>
                <w:szCs w:val="28"/>
              </w:rPr>
            </w:pPr>
            <w:r w:rsidRPr="00E03DB9">
              <w:rPr>
                <w:sz w:val="28"/>
                <w:szCs w:val="28"/>
              </w:rPr>
              <w:t>Медиатор</w:t>
            </w:r>
          </w:p>
        </w:tc>
        <w:tc>
          <w:tcPr>
            <w:tcW w:w="3768" w:type="dxa"/>
          </w:tcPr>
          <w:p w:rsidR="00E31280" w:rsidRPr="00E03DB9" w:rsidRDefault="00E31280" w:rsidP="00D40B6A">
            <w:pPr>
              <w:tabs>
                <w:tab w:val="left" w:pos="2505"/>
              </w:tabs>
              <w:rPr>
                <w:sz w:val="28"/>
                <w:szCs w:val="28"/>
              </w:rPr>
            </w:pPr>
          </w:p>
        </w:tc>
      </w:tr>
      <w:tr w:rsidR="00E31280" w:rsidRPr="00E03DB9" w:rsidTr="00D40B6A">
        <w:tc>
          <w:tcPr>
            <w:tcW w:w="0" w:type="auto"/>
          </w:tcPr>
          <w:p w:rsidR="00E31280" w:rsidRPr="00E03DB9" w:rsidRDefault="00E31280" w:rsidP="00D40B6A">
            <w:pPr>
              <w:tabs>
                <w:tab w:val="left" w:pos="250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Результаты работы</w:t>
            </w:r>
          </w:p>
        </w:tc>
        <w:tc>
          <w:tcPr>
            <w:tcW w:w="3768" w:type="dxa"/>
          </w:tcPr>
          <w:p w:rsidR="00E31280" w:rsidRPr="00E03DB9" w:rsidRDefault="00E31280" w:rsidP="00D40B6A">
            <w:pPr>
              <w:tabs>
                <w:tab w:val="left" w:pos="2505"/>
              </w:tabs>
              <w:rPr>
                <w:sz w:val="28"/>
                <w:szCs w:val="28"/>
              </w:rPr>
            </w:pPr>
          </w:p>
        </w:tc>
      </w:tr>
    </w:tbl>
    <w:p w:rsidR="00E31280" w:rsidRDefault="00E31280" w:rsidP="00E31280">
      <w:pPr>
        <w:tabs>
          <w:tab w:val="left" w:pos="993"/>
        </w:tabs>
        <w:spacing w:after="160" w:line="259" w:lineRule="auto"/>
        <w:ind w:left="360"/>
        <w:rPr>
          <w:sz w:val="28"/>
          <w:szCs w:val="28"/>
        </w:rPr>
      </w:pPr>
    </w:p>
    <w:p w:rsidR="00E31280" w:rsidRDefault="00E31280" w:rsidP="00E31280"/>
    <w:p w:rsidR="00E31280" w:rsidRDefault="00E31280" w:rsidP="00E31280"/>
    <w:p w:rsidR="00E31280" w:rsidRPr="00791762" w:rsidRDefault="00E31280" w:rsidP="00E31280">
      <w:r w:rsidRPr="00791762">
        <w:t>Возможные результаты работы:</w:t>
      </w:r>
    </w:p>
    <w:p w:rsidR="00E31280" w:rsidRPr="00791762" w:rsidRDefault="00E31280" w:rsidP="00E31280">
      <w:r w:rsidRPr="00791762">
        <w:t> завершение работы со случаем (на этапе консультирования);</w:t>
      </w:r>
    </w:p>
    <w:p w:rsidR="00E31280" w:rsidRPr="00791762" w:rsidRDefault="00E31280" w:rsidP="00E31280">
      <w:r w:rsidRPr="00791762">
        <w:t> необходима повторная консультация;</w:t>
      </w:r>
    </w:p>
    <w:p w:rsidR="00E31280" w:rsidRPr="00791762" w:rsidRDefault="00E31280" w:rsidP="00E31280">
      <w:r w:rsidRPr="00791762">
        <w:t> необходима консультация со второй стороной;</w:t>
      </w:r>
    </w:p>
    <w:p w:rsidR="00E31280" w:rsidRPr="00791762" w:rsidRDefault="00E31280" w:rsidP="00E31280">
      <w:r w:rsidRPr="00791762">
        <w:t> необходима консультация со специалистом (юристом, психологом, психиатром и т.п.);</w:t>
      </w:r>
    </w:p>
    <w:p w:rsidR="00E31280" w:rsidRPr="00791762" w:rsidRDefault="00E31280" w:rsidP="00E31280">
      <w:r w:rsidRPr="00791762">
        <w:t> медиация;</w:t>
      </w:r>
    </w:p>
    <w:p w:rsidR="00E31280" w:rsidRPr="00791762" w:rsidRDefault="00E31280" w:rsidP="00E31280">
      <w:r w:rsidRPr="00791762">
        <w:t> соглашение в письменной форме;</w:t>
      </w:r>
    </w:p>
    <w:p w:rsidR="00E31280" w:rsidRPr="00791762" w:rsidRDefault="00E31280" w:rsidP="00E31280">
      <w:r w:rsidRPr="00791762">
        <w:t> соглашение в устной форме;</w:t>
      </w:r>
    </w:p>
    <w:p w:rsidR="00E31280" w:rsidRPr="00791762" w:rsidRDefault="00E31280" w:rsidP="00E31280">
      <w:r w:rsidRPr="00791762">
        <w:t> стороны не пришли к соглашению;</w:t>
      </w:r>
    </w:p>
    <w:p w:rsidR="00E31280" w:rsidRDefault="00E31280" w:rsidP="00E31280">
      <w:r w:rsidRPr="00791762">
        <w:t xml:space="preserve"> случай передан в </w:t>
      </w:r>
      <w:r>
        <w:t>территориальную службу медиации</w:t>
      </w:r>
    </w:p>
    <w:p w:rsidR="00C345FC" w:rsidRDefault="00C345FC"/>
    <w:sectPr w:rsidR="00C345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6ECF"/>
    <w:rsid w:val="000F6ECF"/>
    <w:rsid w:val="00C345FC"/>
    <w:rsid w:val="00E31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7D869E"/>
  <w15:chartTrackingRefBased/>
  <w15:docId w15:val="{322065F1-BE5D-4D03-B48D-E037D4456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12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522</Words>
  <Characters>2980</Characters>
  <Application>Microsoft Office Word</Application>
  <DocSecurity>0</DocSecurity>
  <Lines>24</Lines>
  <Paragraphs>6</Paragraphs>
  <ScaleCrop>false</ScaleCrop>
  <Company/>
  <LinksUpToDate>false</LinksUpToDate>
  <CharactersWithSpaces>3496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2</cp:revision>
  <dcterms:created xsi:type="dcterms:W3CDTF">2023-11-18T07:11:00Z</dcterms:created>
  <dcterms:modified xsi:type="dcterms:W3CDTF">2023-11-18T07:15:00Z</dcterms:modified>
</cp:coreProperties>
</file>